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9FE97" w14:textId="091BA433" w:rsidR="004C1D96" w:rsidRDefault="00FD47C7" w:rsidP="004C1D96">
      <w:pPr>
        <w:jc w:val="center"/>
      </w:pPr>
      <w:r>
        <w:rPr>
          <w:noProof/>
        </w:rPr>
        <w:drawing>
          <wp:inline distT="0" distB="0" distL="0" distR="0" wp14:anchorId="0476DF0B" wp14:editId="3D0516F5">
            <wp:extent cx="2935706" cy="2077957"/>
            <wp:effectExtent l="0" t="0" r="0" b="0"/>
            <wp:docPr id="1" name="Picture 1" descr="A logo with a star and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tar and a person in the midd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657" cy="2086416"/>
                    </a:xfrm>
                    <a:prstGeom prst="rect">
                      <a:avLst/>
                    </a:prstGeom>
                    <a:noFill/>
                    <a:ln>
                      <a:noFill/>
                    </a:ln>
                  </pic:spPr>
                </pic:pic>
              </a:graphicData>
            </a:graphic>
          </wp:inline>
        </w:drawing>
      </w:r>
    </w:p>
    <w:p w14:paraId="6774FE05" w14:textId="35B7A036" w:rsidR="004C1D96" w:rsidRDefault="004C1D96" w:rsidP="004C1D96">
      <w:pPr>
        <w:jc w:val="center"/>
      </w:pPr>
    </w:p>
    <w:p w14:paraId="11F14D67" w14:textId="77777777" w:rsidR="004C1D96" w:rsidRDefault="004C1D96" w:rsidP="004C1D96">
      <w:pPr>
        <w:jc w:val="center"/>
      </w:pPr>
    </w:p>
    <w:p w14:paraId="517709B7" w14:textId="77777777" w:rsidR="004C1D96" w:rsidRDefault="004C1D96" w:rsidP="004C1D96">
      <w:pPr>
        <w:jc w:val="center"/>
      </w:pPr>
    </w:p>
    <w:p w14:paraId="16CE19EA" w14:textId="2ACFC7D0" w:rsidR="004C1D96" w:rsidRPr="00DB6A71" w:rsidRDefault="00FD47C7" w:rsidP="004C1D96">
      <w:pPr>
        <w:jc w:val="center"/>
        <w:rPr>
          <w:sz w:val="128"/>
          <w:szCs w:val="128"/>
        </w:rPr>
      </w:pPr>
      <w:r w:rsidRPr="00DB6A71">
        <w:rPr>
          <w:sz w:val="128"/>
          <w:szCs w:val="128"/>
        </w:rPr>
        <w:t xml:space="preserve">A-Level </w:t>
      </w:r>
      <w:r w:rsidR="007C693E">
        <w:rPr>
          <w:sz w:val="128"/>
          <w:szCs w:val="128"/>
        </w:rPr>
        <w:t xml:space="preserve">French </w:t>
      </w:r>
      <w:r w:rsidRPr="00DB6A71">
        <w:rPr>
          <w:sz w:val="128"/>
          <w:szCs w:val="128"/>
        </w:rPr>
        <w:t>Handbook</w:t>
      </w:r>
    </w:p>
    <w:p w14:paraId="22958282" w14:textId="77777777" w:rsidR="004C1D96" w:rsidRDefault="004C1D96" w:rsidP="00FD47C7"/>
    <w:p w14:paraId="5E67E3C4" w14:textId="77777777" w:rsidR="00A37D25" w:rsidRDefault="00A37D25" w:rsidP="004C1D96">
      <w:pPr>
        <w:jc w:val="center"/>
      </w:pPr>
    </w:p>
    <w:p w14:paraId="58B6EC57" w14:textId="77777777" w:rsidR="000C666D" w:rsidRDefault="000C666D" w:rsidP="004C1D96">
      <w:pPr>
        <w:jc w:val="center"/>
      </w:pPr>
    </w:p>
    <w:p w14:paraId="1C387426" w14:textId="77777777" w:rsidR="000C666D" w:rsidRDefault="000C666D" w:rsidP="004C1D96">
      <w:pPr>
        <w:jc w:val="center"/>
      </w:pPr>
    </w:p>
    <w:p w14:paraId="0DB5A117" w14:textId="77777777" w:rsidR="000C666D" w:rsidRDefault="000C666D" w:rsidP="004C1D96">
      <w:pPr>
        <w:jc w:val="center"/>
      </w:pPr>
    </w:p>
    <w:p w14:paraId="512B899A" w14:textId="77777777" w:rsidR="000C666D" w:rsidRDefault="000C666D" w:rsidP="004C1D96">
      <w:pPr>
        <w:jc w:val="center"/>
      </w:pPr>
    </w:p>
    <w:p w14:paraId="18FB6033" w14:textId="77777777" w:rsidR="000C666D" w:rsidRDefault="000C666D" w:rsidP="004C1D96">
      <w:pPr>
        <w:jc w:val="center"/>
      </w:pPr>
    </w:p>
    <w:p w14:paraId="7F1903BE" w14:textId="169E1401" w:rsidR="004C1D96" w:rsidRDefault="007478DD" w:rsidP="004C1D96">
      <w:pPr>
        <w:jc w:val="center"/>
      </w:pPr>
      <w:r w:rsidRPr="007478DD">
        <w:rPr>
          <w:noProof/>
        </w:rPr>
        <w:drawing>
          <wp:inline distT="0" distB="0" distL="0" distR="0" wp14:anchorId="497239B6" wp14:editId="3E1CE2AB">
            <wp:extent cx="1800476" cy="2438740"/>
            <wp:effectExtent l="0" t="0" r="9525" b="0"/>
            <wp:docPr id="2" name="Picture 2" descr="A logo with a tower and red white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a tower and red white and blue lines&#10;&#10;Description automatically generated"/>
                    <pic:cNvPicPr/>
                  </pic:nvPicPr>
                  <pic:blipFill>
                    <a:blip r:embed="rId9"/>
                    <a:stretch>
                      <a:fillRect/>
                    </a:stretch>
                  </pic:blipFill>
                  <pic:spPr>
                    <a:xfrm>
                      <a:off x="0" y="0"/>
                      <a:ext cx="1800476" cy="2438740"/>
                    </a:xfrm>
                    <a:prstGeom prst="rect">
                      <a:avLst/>
                    </a:prstGeom>
                  </pic:spPr>
                </pic:pic>
              </a:graphicData>
            </a:graphic>
          </wp:inline>
        </w:drawing>
      </w:r>
    </w:p>
    <w:p w14:paraId="69C8FBE2" w14:textId="5D8DE01B" w:rsidR="00BC43EC" w:rsidRDefault="00BC43EC" w:rsidP="001D6ACB">
      <w:pPr>
        <w:pStyle w:val="Heading1"/>
      </w:pPr>
      <w:bookmarkStart w:id="0" w:name="_Toc166614271"/>
      <w:bookmarkStart w:id="1" w:name="_Toc166702001"/>
      <w:bookmarkStart w:id="2" w:name="_Toc166702377"/>
      <w:bookmarkStart w:id="3" w:name="_Toc166748779"/>
      <w:r>
        <w:lastRenderedPageBreak/>
        <w:t>Contents</w:t>
      </w:r>
      <w:bookmarkEnd w:id="0"/>
      <w:bookmarkEnd w:id="1"/>
      <w:bookmarkEnd w:id="2"/>
      <w:bookmarkEnd w:id="3"/>
    </w:p>
    <w:p w14:paraId="1623840D" w14:textId="699C58F8" w:rsidR="005B2B13" w:rsidRDefault="00F3323B">
      <w:pPr>
        <w:pStyle w:val="TOC1"/>
        <w:tabs>
          <w:tab w:val="right" w:leader="dot" w:pos="10456"/>
        </w:tabs>
        <w:rPr>
          <w:rFonts w:eastAsiaTheme="minorEastAsia"/>
          <w:noProof/>
          <w:sz w:val="24"/>
          <w:szCs w:val="24"/>
          <w:lang w:eastAsia="en-GB"/>
        </w:rPr>
      </w:pPr>
      <w:r w:rsidRPr="00BC29F0">
        <w:fldChar w:fldCharType="begin"/>
      </w:r>
      <w:r w:rsidRPr="00BC29F0">
        <w:instrText xml:space="preserve"> TOC \o "1-3" \h \z \u </w:instrText>
      </w:r>
      <w:r w:rsidRPr="00BC29F0">
        <w:fldChar w:fldCharType="separate"/>
      </w:r>
      <w:hyperlink w:anchor="_Toc166748779" w:history="1">
        <w:r w:rsidR="005B2B13" w:rsidRPr="00280F20">
          <w:rPr>
            <w:rStyle w:val="Hyperlink"/>
            <w:noProof/>
          </w:rPr>
          <w:t>Contents</w:t>
        </w:r>
        <w:r w:rsidR="005B2B13">
          <w:rPr>
            <w:noProof/>
            <w:webHidden/>
          </w:rPr>
          <w:tab/>
        </w:r>
        <w:r w:rsidR="005B2B13">
          <w:rPr>
            <w:noProof/>
            <w:webHidden/>
          </w:rPr>
          <w:fldChar w:fldCharType="begin"/>
        </w:r>
        <w:r w:rsidR="005B2B13">
          <w:rPr>
            <w:noProof/>
            <w:webHidden/>
          </w:rPr>
          <w:instrText xml:space="preserve"> PAGEREF _Toc166748779 \h </w:instrText>
        </w:r>
        <w:r w:rsidR="005B2B13">
          <w:rPr>
            <w:noProof/>
            <w:webHidden/>
          </w:rPr>
        </w:r>
        <w:r w:rsidR="005B2B13">
          <w:rPr>
            <w:noProof/>
            <w:webHidden/>
          </w:rPr>
          <w:fldChar w:fldCharType="separate"/>
        </w:r>
        <w:r w:rsidR="005B2B13">
          <w:rPr>
            <w:noProof/>
            <w:webHidden/>
          </w:rPr>
          <w:t>2</w:t>
        </w:r>
        <w:r w:rsidR="005B2B13">
          <w:rPr>
            <w:noProof/>
            <w:webHidden/>
          </w:rPr>
          <w:fldChar w:fldCharType="end"/>
        </w:r>
      </w:hyperlink>
    </w:p>
    <w:p w14:paraId="6B8DB312" w14:textId="6DDF3F72" w:rsidR="005B2B13" w:rsidRDefault="00F676E7">
      <w:pPr>
        <w:pStyle w:val="TOC1"/>
        <w:tabs>
          <w:tab w:val="right" w:leader="dot" w:pos="10456"/>
        </w:tabs>
        <w:rPr>
          <w:rFonts w:eastAsiaTheme="minorEastAsia"/>
          <w:noProof/>
          <w:sz w:val="24"/>
          <w:szCs w:val="24"/>
          <w:lang w:eastAsia="en-GB"/>
        </w:rPr>
      </w:pPr>
      <w:hyperlink w:anchor="_Toc166748780" w:history="1">
        <w:r w:rsidR="005B2B13" w:rsidRPr="00280F20">
          <w:rPr>
            <w:rStyle w:val="Hyperlink"/>
            <w:noProof/>
          </w:rPr>
          <w:t>Course details</w:t>
        </w:r>
        <w:r w:rsidR="005B2B13">
          <w:rPr>
            <w:noProof/>
            <w:webHidden/>
          </w:rPr>
          <w:tab/>
        </w:r>
        <w:r w:rsidR="005B2B13">
          <w:rPr>
            <w:noProof/>
            <w:webHidden/>
          </w:rPr>
          <w:fldChar w:fldCharType="begin"/>
        </w:r>
        <w:r w:rsidR="005B2B13">
          <w:rPr>
            <w:noProof/>
            <w:webHidden/>
          </w:rPr>
          <w:instrText xml:space="preserve"> PAGEREF _Toc166748780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361BBD44" w14:textId="7FA01DBC" w:rsidR="005B2B13" w:rsidRDefault="00F676E7">
      <w:pPr>
        <w:pStyle w:val="TOC2"/>
        <w:tabs>
          <w:tab w:val="right" w:leader="dot" w:pos="10456"/>
        </w:tabs>
        <w:rPr>
          <w:rFonts w:eastAsiaTheme="minorEastAsia"/>
          <w:noProof/>
          <w:sz w:val="24"/>
          <w:szCs w:val="24"/>
          <w:lang w:eastAsia="en-GB"/>
        </w:rPr>
      </w:pPr>
      <w:hyperlink w:anchor="_Toc166748781" w:history="1">
        <w:r w:rsidR="005B2B13" w:rsidRPr="00280F20">
          <w:rPr>
            <w:rStyle w:val="Hyperlink"/>
            <w:noProof/>
          </w:rPr>
          <w:t>Qualification</w:t>
        </w:r>
        <w:r w:rsidR="005B2B13">
          <w:rPr>
            <w:noProof/>
            <w:webHidden/>
          </w:rPr>
          <w:tab/>
        </w:r>
        <w:r w:rsidR="005B2B13">
          <w:rPr>
            <w:noProof/>
            <w:webHidden/>
          </w:rPr>
          <w:fldChar w:fldCharType="begin"/>
        </w:r>
        <w:r w:rsidR="005B2B13">
          <w:rPr>
            <w:noProof/>
            <w:webHidden/>
          </w:rPr>
          <w:instrText xml:space="preserve"> PAGEREF _Toc166748781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613899C4" w14:textId="235ADA36" w:rsidR="005B2B13" w:rsidRDefault="00F676E7">
      <w:pPr>
        <w:pStyle w:val="TOC2"/>
        <w:tabs>
          <w:tab w:val="right" w:leader="dot" w:pos="10456"/>
        </w:tabs>
        <w:rPr>
          <w:rFonts w:eastAsiaTheme="minorEastAsia"/>
          <w:noProof/>
          <w:sz w:val="24"/>
          <w:szCs w:val="24"/>
          <w:lang w:eastAsia="en-GB"/>
        </w:rPr>
      </w:pPr>
      <w:hyperlink w:anchor="_Toc166748782" w:history="1">
        <w:r w:rsidR="005B2B13" w:rsidRPr="00280F20">
          <w:rPr>
            <w:rStyle w:val="Hyperlink"/>
            <w:noProof/>
          </w:rPr>
          <w:t>Specification</w:t>
        </w:r>
        <w:r w:rsidR="005B2B13">
          <w:rPr>
            <w:noProof/>
            <w:webHidden/>
          </w:rPr>
          <w:tab/>
        </w:r>
        <w:r w:rsidR="005B2B13">
          <w:rPr>
            <w:noProof/>
            <w:webHidden/>
          </w:rPr>
          <w:fldChar w:fldCharType="begin"/>
        </w:r>
        <w:r w:rsidR="005B2B13">
          <w:rPr>
            <w:noProof/>
            <w:webHidden/>
          </w:rPr>
          <w:instrText xml:space="preserve"> PAGEREF _Toc166748782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536FD9A8" w14:textId="0593D60A" w:rsidR="005B2B13" w:rsidRDefault="00F676E7">
      <w:pPr>
        <w:pStyle w:val="TOC2"/>
        <w:tabs>
          <w:tab w:val="right" w:leader="dot" w:pos="10456"/>
        </w:tabs>
        <w:rPr>
          <w:rFonts w:eastAsiaTheme="minorEastAsia"/>
          <w:noProof/>
          <w:sz w:val="24"/>
          <w:szCs w:val="24"/>
          <w:lang w:eastAsia="en-GB"/>
        </w:rPr>
      </w:pPr>
      <w:hyperlink w:anchor="_Toc166748783" w:history="1">
        <w:r w:rsidR="005B2B13" w:rsidRPr="00280F20">
          <w:rPr>
            <w:rStyle w:val="Hyperlink"/>
            <w:noProof/>
          </w:rPr>
          <w:t>Entry Requirements</w:t>
        </w:r>
        <w:r w:rsidR="005B2B13">
          <w:rPr>
            <w:noProof/>
            <w:webHidden/>
          </w:rPr>
          <w:tab/>
        </w:r>
        <w:r w:rsidR="005B2B13">
          <w:rPr>
            <w:noProof/>
            <w:webHidden/>
          </w:rPr>
          <w:fldChar w:fldCharType="begin"/>
        </w:r>
        <w:r w:rsidR="005B2B13">
          <w:rPr>
            <w:noProof/>
            <w:webHidden/>
          </w:rPr>
          <w:instrText xml:space="preserve"> PAGEREF _Toc166748783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04FDD9A0" w14:textId="3897EAF8" w:rsidR="005B2B13" w:rsidRDefault="00F676E7">
      <w:pPr>
        <w:pStyle w:val="TOC2"/>
        <w:tabs>
          <w:tab w:val="right" w:leader="dot" w:pos="10456"/>
        </w:tabs>
        <w:rPr>
          <w:rFonts w:eastAsiaTheme="minorEastAsia"/>
          <w:noProof/>
          <w:sz w:val="24"/>
          <w:szCs w:val="24"/>
          <w:lang w:eastAsia="en-GB"/>
        </w:rPr>
      </w:pPr>
      <w:hyperlink w:anchor="_Toc166748784" w:history="1">
        <w:r w:rsidR="005B2B13" w:rsidRPr="00280F20">
          <w:rPr>
            <w:rStyle w:val="Hyperlink"/>
            <w:noProof/>
          </w:rPr>
          <w:t>Calendar</w:t>
        </w:r>
        <w:r w:rsidR="005B2B13">
          <w:rPr>
            <w:noProof/>
            <w:webHidden/>
          </w:rPr>
          <w:tab/>
        </w:r>
        <w:r w:rsidR="005B2B13">
          <w:rPr>
            <w:noProof/>
            <w:webHidden/>
          </w:rPr>
          <w:fldChar w:fldCharType="begin"/>
        </w:r>
        <w:r w:rsidR="005B2B13">
          <w:rPr>
            <w:noProof/>
            <w:webHidden/>
          </w:rPr>
          <w:instrText xml:space="preserve"> PAGEREF _Toc166748784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19928F91" w14:textId="140A8831" w:rsidR="005B2B13" w:rsidRDefault="00F676E7">
      <w:pPr>
        <w:pStyle w:val="TOC2"/>
        <w:tabs>
          <w:tab w:val="right" w:leader="dot" w:pos="10456"/>
        </w:tabs>
        <w:rPr>
          <w:rFonts w:eastAsiaTheme="minorEastAsia"/>
          <w:noProof/>
          <w:sz w:val="24"/>
          <w:szCs w:val="24"/>
          <w:lang w:eastAsia="en-GB"/>
        </w:rPr>
      </w:pPr>
      <w:hyperlink w:anchor="_Toc166748785" w:history="1">
        <w:r w:rsidR="005B2B13" w:rsidRPr="00280F20">
          <w:rPr>
            <w:rStyle w:val="Hyperlink"/>
            <w:noProof/>
          </w:rPr>
          <w:t>Contact details</w:t>
        </w:r>
        <w:r w:rsidR="005B2B13">
          <w:rPr>
            <w:noProof/>
            <w:webHidden/>
          </w:rPr>
          <w:tab/>
        </w:r>
        <w:r w:rsidR="005B2B13">
          <w:rPr>
            <w:noProof/>
            <w:webHidden/>
          </w:rPr>
          <w:fldChar w:fldCharType="begin"/>
        </w:r>
        <w:r w:rsidR="005B2B13">
          <w:rPr>
            <w:noProof/>
            <w:webHidden/>
          </w:rPr>
          <w:instrText xml:space="preserve"> PAGEREF _Toc166748785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269A693F" w14:textId="66B0F0D3" w:rsidR="005B2B13" w:rsidRDefault="00F676E7">
      <w:pPr>
        <w:pStyle w:val="TOC1"/>
        <w:tabs>
          <w:tab w:val="right" w:leader="dot" w:pos="10456"/>
        </w:tabs>
        <w:rPr>
          <w:rFonts w:eastAsiaTheme="minorEastAsia"/>
          <w:noProof/>
          <w:sz w:val="24"/>
          <w:szCs w:val="24"/>
          <w:lang w:eastAsia="en-GB"/>
        </w:rPr>
      </w:pPr>
      <w:hyperlink w:anchor="_Toc166748786" w:history="1">
        <w:r w:rsidR="005B2B13" w:rsidRPr="00280F20">
          <w:rPr>
            <w:rStyle w:val="Hyperlink"/>
            <w:noProof/>
          </w:rPr>
          <w:t>Organisation</w:t>
        </w:r>
        <w:r w:rsidR="005B2B13">
          <w:rPr>
            <w:noProof/>
            <w:webHidden/>
          </w:rPr>
          <w:tab/>
        </w:r>
        <w:r w:rsidR="005B2B13">
          <w:rPr>
            <w:noProof/>
            <w:webHidden/>
          </w:rPr>
          <w:fldChar w:fldCharType="begin"/>
        </w:r>
        <w:r w:rsidR="005B2B13">
          <w:rPr>
            <w:noProof/>
            <w:webHidden/>
          </w:rPr>
          <w:instrText xml:space="preserve"> PAGEREF _Toc166748786 \h </w:instrText>
        </w:r>
        <w:r w:rsidR="005B2B13">
          <w:rPr>
            <w:noProof/>
            <w:webHidden/>
          </w:rPr>
        </w:r>
        <w:r w:rsidR="005B2B13">
          <w:rPr>
            <w:noProof/>
            <w:webHidden/>
          </w:rPr>
          <w:fldChar w:fldCharType="separate"/>
        </w:r>
        <w:r w:rsidR="005B2B13">
          <w:rPr>
            <w:noProof/>
            <w:webHidden/>
          </w:rPr>
          <w:t>4</w:t>
        </w:r>
        <w:r w:rsidR="005B2B13">
          <w:rPr>
            <w:noProof/>
            <w:webHidden/>
          </w:rPr>
          <w:fldChar w:fldCharType="end"/>
        </w:r>
      </w:hyperlink>
    </w:p>
    <w:p w14:paraId="0CC458E0" w14:textId="680B263C" w:rsidR="005B2B13" w:rsidRDefault="00F676E7">
      <w:pPr>
        <w:pStyle w:val="TOC1"/>
        <w:tabs>
          <w:tab w:val="right" w:leader="dot" w:pos="10456"/>
        </w:tabs>
        <w:rPr>
          <w:rFonts w:eastAsiaTheme="minorEastAsia"/>
          <w:noProof/>
          <w:sz w:val="24"/>
          <w:szCs w:val="24"/>
          <w:lang w:eastAsia="en-GB"/>
        </w:rPr>
      </w:pPr>
      <w:hyperlink w:anchor="_Toc166748787" w:history="1">
        <w:r w:rsidR="005B2B13" w:rsidRPr="00280F20">
          <w:rPr>
            <w:rStyle w:val="Hyperlink"/>
            <w:noProof/>
          </w:rPr>
          <w:t>Equipment</w:t>
        </w:r>
        <w:r w:rsidR="005B2B13">
          <w:rPr>
            <w:noProof/>
            <w:webHidden/>
          </w:rPr>
          <w:tab/>
        </w:r>
        <w:r w:rsidR="005B2B13">
          <w:rPr>
            <w:noProof/>
            <w:webHidden/>
          </w:rPr>
          <w:fldChar w:fldCharType="begin"/>
        </w:r>
        <w:r w:rsidR="005B2B13">
          <w:rPr>
            <w:noProof/>
            <w:webHidden/>
          </w:rPr>
          <w:instrText xml:space="preserve"> PAGEREF _Toc166748787 \h </w:instrText>
        </w:r>
        <w:r w:rsidR="005B2B13">
          <w:rPr>
            <w:noProof/>
            <w:webHidden/>
          </w:rPr>
        </w:r>
        <w:r w:rsidR="005B2B13">
          <w:rPr>
            <w:noProof/>
            <w:webHidden/>
          </w:rPr>
          <w:fldChar w:fldCharType="separate"/>
        </w:r>
        <w:r w:rsidR="005B2B13">
          <w:rPr>
            <w:noProof/>
            <w:webHidden/>
          </w:rPr>
          <w:t>4</w:t>
        </w:r>
        <w:r w:rsidR="005B2B13">
          <w:rPr>
            <w:noProof/>
            <w:webHidden/>
          </w:rPr>
          <w:fldChar w:fldCharType="end"/>
        </w:r>
      </w:hyperlink>
    </w:p>
    <w:p w14:paraId="63924BAF" w14:textId="77EF5750" w:rsidR="005B2B13" w:rsidRDefault="00F676E7">
      <w:pPr>
        <w:pStyle w:val="TOC1"/>
        <w:tabs>
          <w:tab w:val="right" w:leader="dot" w:pos="10456"/>
        </w:tabs>
        <w:rPr>
          <w:rFonts w:eastAsiaTheme="minorEastAsia"/>
          <w:noProof/>
          <w:sz w:val="24"/>
          <w:szCs w:val="24"/>
          <w:lang w:eastAsia="en-GB"/>
        </w:rPr>
      </w:pPr>
      <w:hyperlink w:anchor="_Toc166748788" w:history="1">
        <w:r w:rsidR="005B2B13" w:rsidRPr="00280F20">
          <w:rPr>
            <w:rStyle w:val="Hyperlink"/>
            <w:noProof/>
          </w:rPr>
          <w:t>Assessment</w:t>
        </w:r>
        <w:r w:rsidR="005B2B13">
          <w:rPr>
            <w:noProof/>
            <w:webHidden/>
          </w:rPr>
          <w:tab/>
        </w:r>
        <w:r w:rsidR="005B2B13">
          <w:rPr>
            <w:noProof/>
            <w:webHidden/>
          </w:rPr>
          <w:fldChar w:fldCharType="begin"/>
        </w:r>
        <w:r w:rsidR="005B2B13">
          <w:rPr>
            <w:noProof/>
            <w:webHidden/>
          </w:rPr>
          <w:instrText xml:space="preserve"> PAGEREF _Toc166748788 \h </w:instrText>
        </w:r>
        <w:r w:rsidR="005B2B13">
          <w:rPr>
            <w:noProof/>
            <w:webHidden/>
          </w:rPr>
        </w:r>
        <w:r w:rsidR="005B2B13">
          <w:rPr>
            <w:noProof/>
            <w:webHidden/>
          </w:rPr>
          <w:fldChar w:fldCharType="separate"/>
        </w:r>
        <w:r w:rsidR="005B2B13">
          <w:rPr>
            <w:noProof/>
            <w:webHidden/>
          </w:rPr>
          <w:t>5</w:t>
        </w:r>
        <w:r w:rsidR="005B2B13">
          <w:rPr>
            <w:noProof/>
            <w:webHidden/>
          </w:rPr>
          <w:fldChar w:fldCharType="end"/>
        </w:r>
      </w:hyperlink>
    </w:p>
    <w:p w14:paraId="6DAF2C63" w14:textId="0EDD132D" w:rsidR="005B2B13" w:rsidRDefault="00F676E7">
      <w:pPr>
        <w:pStyle w:val="TOC2"/>
        <w:tabs>
          <w:tab w:val="right" w:leader="dot" w:pos="10456"/>
        </w:tabs>
        <w:rPr>
          <w:rFonts w:eastAsiaTheme="minorEastAsia"/>
          <w:noProof/>
          <w:sz w:val="24"/>
          <w:szCs w:val="24"/>
          <w:lang w:eastAsia="en-GB"/>
        </w:rPr>
      </w:pPr>
      <w:hyperlink w:anchor="_Toc166748790" w:history="1">
        <w:r w:rsidR="005B2B13" w:rsidRPr="00280F20">
          <w:rPr>
            <w:rStyle w:val="Hyperlink"/>
            <w:noProof/>
          </w:rPr>
          <w:t>Grade boundaries</w:t>
        </w:r>
        <w:r w:rsidR="005B2B13">
          <w:rPr>
            <w:noProof/>
            <w:webHidden/>
          </w:rPr>
          <w:tab/>
        </w:r>
        <w:r w:rsidR="005B2B13">
          <w:rPr>
            <w:noProof/>
            <w:webHidden/>
          </w:rPr>
          <w:fldChar w:fldCharType="begin"/>
        </w:r>
        <w:r w:rsidR="005B2B13">
          <w:rPr>
            <w:noProof/>
            <w:webHidden/>
          </w:rPr>
          <w:instrText xml:space="preserve"> PAGEREF _Toc166748790 \h </w:instrText>
        </w:r>
        <w:r w:rsidR="005B2B13">
          <w:rPr>
            <w:noProof/>
            <w:webHidden/>
          </w:rPr>
        </w:r>
        <w:r w:rsidR="005B2B13">
          <w:rPr>
            <w:noProof/>
            <w:webHidden/>
          </w:rPr>
          <w:fldChar w:fldCharType="separate"/>
        </w:r>
        <w:r w:rsidR="005B2B13">
          <w:rPr>
            <w:noProof/>
            <w:webHidden/>
          </w:rPr>
          <w:t>5</w:t>
        </w:r>
        <w:r w:rsidR="005B2B13">
          <w:rPr>
            <w:noProof/>
            <w:webHidden/>
          </w:rPr>
          <w:fldChar w:fldCharType="end"/>
        </w:r>
      </w:hyperlink>
    </w:p>
    <w:p w14:paraId="59DD25AE" w14:textId="5383BF21" w:rsidR="005B2B13" w:rsidRDefault="00F676E7" w:rsidP="00ED40F5">
      <w:pPr>
        <w:pStyle w:val="TOC2"/>
        <w:tabs>
          <w:tab w:val="right" w:leader="dot" w:pos="10456"/>
        </w:tabs>
        <w:rPr>
          <w:rFonts w:eastAsiaTheme="minorEastAsia"/>
          <w:noProof/>
          <w:sz w:val="24"/>
          <w:szCs w:val="24"/>
          <w:lang w:eastAsia="en-GB"/>
        </w:rPr>
      </w:pPr>
      <w:hyperlink w:anchor="_Toc166748791" w:history="1">
        <w:r w:rsidR="005B2B13" w:rsidRPr="00280F20">
          <w:rPr>
            <w:rStyle w:val="Hyperlink"/>
            <w:noProof/>
          </w:rPr>
          <w:t>Internal assessments</w:t>
        </w:r>
        <w:r w:rsidR="005B2B13">
          <w:rPr>
            <w:noProof/>
            <w:webHidden/>
          </w:rPr>
          <w:tab/>
        </w:r>
        <w:r w:rsidR="005B2B13">
          <w:rPr>
            <w:noProof/>
            <w:webHidden/>
          </w:rPr>
          <w:fldChar w:fldCharType="begin"/>
        </w:r>
        <w:r w:rsidR="005B2B13">
          <w:rPr>
            <w:noProof/>
            <w:webHidden/>
          </w:rPr>
          <w:instrText xml:space="preserve"> PAGEREF _Toc166748791 \h </w:instrText>
        </w:r>
        <w:r w:rsidR="005B2B13">
          <w:rPr>
            <w:noProof/>
            <w:webHidden/>
          </w:rPr>
        </w:r>
        <w:r w:rsidR="005B2B13">
          <w:rPr>
            <w:noProof/>
            <w:webHidden/>
          </w:rPr>
          <w:fldChar w:fldCharType="separate"/>
        </w:r>
        <w:r w:rsidR="005B2B13">
          <w:rPr>
            <w:noProof/>
            <w:webHidden/>
          </w:rPr>
          <w:t>6</w:t>
        </w:r>
        <w:r w:rsidR="005B2B13">
          <w:rPr>
            <w:noProof/>
            <w:webHidden/>
          </w:rPr>
          <w:fldChar w:fldCharType="end"/>
        </w:r>
      </w:hyperlink>
    </w:p>
    <w:p w14:paraId="13FB6C24" w14:textId="2DDDB1E9" w:rsidR="005B2B13" w:rsidRDefault="00F676E7">
      <w:pPr>
        <w:pStyle w:val="TOC2"/>
        <w:tabs>
          <w:tab w:val="right" w:leader="dot" w:pos="10456"/>
        </w:tabs>
        <w:rPr>
          <w:rFonts w:eastAsiaTheme="minorEastAsia"/>
          <w:noProof/>
          <w:sz w:val="24"/>
          <w:szCs w:val="24"/>
          <w:lang w:eastAsia="en-GB"/>
        </w:rPr>
      </w:pPr>
      <w:hyperlink w:anchor="_Toc166748793" w:history="1">
        <w:r w:rsidR="005B2B13" w:rsidRPr="00280F20">
          <w:rPr>
            <w:rStyle w:val="Hyperlink"/>
            <w:noProof/>
          </w:rPr>
          <w:t xml:space="preserve">Year </w:t>
        </w:r>
        <w:r w:rsidR="00ED40F5">
          <w:rPr>
            <w:rStyle w:val="Hyperlink"/>
            <w:noProof/>
          </w:rPr>
          <w:t>12/</w:t>
        </w:r>
        <w:r w:rsidR="005B2B13" w:rsidRPr="00280F20">
          <w:rPr>
            <w:rStyle w:val="Hyperlink"/>
            <w:noProof/>
          </w:rPr>
          <w:t>13</w:t>
        </w:r>
        <w:r w:rsidR="005B2B13">
          <w:rPr>
            <w:noProof/>
            <w:webHidden/>
          </w:rPr>
          <w:tab/>
        </w:r>
        <w:r w:rsidR="00ED40F5">
          <w:rPr>
            <w:noProof/>
            <w:webHidden/>
          </w:rPr>
          <w:fldChar w:fldCharType="begin"/>
        </w:r>
        <w:r w:rsidR="00ED40F5">
          <w:rPr>
            <w:noProof/>
            <w:webHidden/>
          </w:rPr>
          <w:instrText xml:space="preserve"> PAGEREF _Toc166748794 \h </w:instrText>
        </w:r>
        <w:r w:rsidR="00ED40F5">
          <w:rPr>
            <w:noProof/>
            <w:webHidden/>
          </w:rPr>
        </w:r>
        <w:r w:rsidR="00ED40F5">
          <w:rPr>
            <w:noProof/>
            <w:webHidden/>
          </w:rPr>
          <w:fldChar w:fldCharType="separate"/>
        </w:r>
        <w:r w:rsidR="00ED40F5">
          <w:rPr>
            <w:noProof/>
            <w:webHidden/>
          </w:rPr>
          <w:t>7</w:t>
        </w:r>
        <w:r w:rsidR="00ED40F5">
          <w:rPr>
            <w:noProof/>
            <w:webHidden/>
          </w:rPr>
          <w:fldChar w:fldCharType="end"/>
        </w:r>
      </w:hyperlink>
    </w:p>
    <w:p w14:paraId="2F705215" w14:textId="4E65E9B4" w:rsidR="005B2B13" w:rsidRDefault="00F676E7">
      <w:pPr>
        <w:pStyle w:val="TOC1"/>
        <w:tabs>
          <w:tab w:val="right" w:leader="dot" w:pos="10456"/>
        </w:tabs>
        <w:rPr>
          <w:rFonts w:eastAsiaTheme="minorEastAsia"/>
          <w:noProof/>
          <w:sz w:val="24"/>
          <w:szCs w:val="24"/>
          <w:lang w:eastAsia="en-GB"/>
        </w:rPr>
      </w:pPr>
      <w:hyperlink w:anchor="_Toc166748794" w:history="1">
        <w:r w:rsidR="005B2B13" w:rsidRPr="00280F20">
          <w:rPr>
            <w:rStyle w:val="Hyperlink"/>
            <w:noProof/>
          </w:rPr>
          <w:t xml:space="preserve">5 hours in… </w:t>
        </w:r>
        <w:r w:rsidR="007478DD">
          <w:rPr>
            <w:rStyle w:val="Hyperlink"/>
            <w:noProof/>
          </w:rPr>
          <w:t>French</w:t>
        </w:r>
        <w:r w:rsidR="005B2B13">
          <w:rPr>
            <w:noProof/>
            <w:webHidden/>
          </w:rPr>
          <w:tab/>
        </w:r>
        <w:r w:rsidR="00ED40F5">
          <w:rPr>
            <w:noProof/>
            <w:webHidden/>
          </w:rPr>
          <w:t>8</w:t>
        </w:r>
      </w:hyperlink>
    </w:p>
    <w:p w14:paraId="0309C188" w14:textId="69332339" w:rsidR="005B2B13" w:rsidRDefault="00F676E7">
      <w:pPr>
        <w:pStyle w:val="TOC1"/>
        <w:tabs>
          <w:tab w:val="right" w:leader="dot" w:pos="10456"/>
        </w:tabs>
        <w:rPr>
          <w:rFonts w:eastAsiaTheme="minorEastAsia"/>
          <w:noProof/>
          <w:sz w:val="24"/>
          <w:szCs w:val="24"/>
          <w:lang w:eastAsia="en-GB"/>
        </w:rPr>
      </w:pPr>
      <w:hyperlink w:anchor="_Toc166748795" w:history="1">
        <w:r w:rsidR="005B2B13" w:rsidRPr="00280F20">
          <w:rPr>
            <w:rStyle w:val="Hyperlink"/>
            <w:noProof/>
          </w:rPr>
          <w:t>Supercurricular</w:t>
        </w:r>
        <w:r w:rsidR="005B2B13">
          <w:rPr>
            <w:noProof/>
            <w:webHidden/>
          </w:rPr>
          <w:tab/>
        </w:r>
        <w:r w:rsidR="00697244">
          <w:rPr>
            <w:noProof/>
          </w:rPr>
          <w:t>9</w:t>
        </w:r>
      </w:hyperlink>
    </w:p>
    <w:p w14:paraId="28521FFA" w14:textId="2C46F9A6" w:rsidR="005B2B13" w:rsidRDefault="00F676E7">
      <w:pPr>
        <w:pStyle w:val="TOC2"/>
        <w:tabs>
          <w:tab w:val="right" w:leader="dot" w:pos="10456"/>
        </w:tabs>
        <w:rPr>
          <w:rFonts w:eastAsiaTheme="minorEastAsia"/>
          <w:noProof/>
          <w:sz w:val="24"/>
          <w:szCs w:val="24"/>
          <w:lang w:eastAsia="en-GB"/>
        </w:rPr>
      </w:pPr>
      <w:hyperlink w:anchor="_Toc166748796" w:history="1">
        <w:r w:rsidR="005B2B13" w:rsidRPr="00280F20">
          <w:rPr>
            <w:rStyle w:val="Hyperlink"/>
            <w:noProof/>
          </w:rPr>
          <w:t>Read</w:t>
        </w:r>
        <w:r w:rsidR="005B2B13">
          <w:rPr>
            <w:noProof/>
            <w:webHidden/>
          </w:rPr>
          <w:tab/>
        </w:r>
        <w:r w:rsidR="00697244">
          <w:rPr>
            <w:noProof/>
          </w:rPr>
          <w:t>9</w:t>
        </w:r>
      </w:hyperlink>
    </w:p>
    <w:p w14:paraId="71A17BAF" w14:textId="7E35EA0C" w:rsidR="005B2B13" w:rsidRDefault="00F676E7">
      <w:pPr>
        <w:pStyle w:val="TOC2"/>
        <w:tabs>
          <w:tab w:val="right" w:leader="dot" w:pos="10456"/>
        </w:tabs>
        <w:rPr>
          <w:rFonts w:eastAsiaTheme="minorEastAsia"/>
          <w:noProof/>
          <w:sz w:val="24"/>
          <w:szCs w:val="24"/>
          <w:lang w:eastAsia="en-GB"/>
        </w:rPr>
      </w:pPr>
      <w:hyperlink w:anchor="_Toc166748797" w:history="1">
        <w:r w:rsidR="00057667">
          <w:rPr>
            <w:rStyle w:val="Hyperlink"/>
            <w:noProof/>
          </w:rPr>
          <w:t>Compete</w:t>
        </w:r>
        <w:r w:rsidR="005B2B13">
          <w:rPr>
            <w:noProof/>
            <w:webHidden/>
          </w:rPr>
          <w:tab/>
        </w:r>
        <w:r w:rsidR="00697244">
          <w:rPr>
            <w:noProof/>
          </w:rPr>
          <w:t>9</w:t>
        </w:r>
      </w:hyperlink>
    </w:p>
    <w:p w14:paraId="5B12CC74" w14:textId="4E4E6F6D" w:rsidR="005B2B13" w:rsidRDefault="00F676E7">
      <w:pPr>
        <w:pStyle w:val="TOC2"/>
        <w:tabs>
          <w:tab w:val="right" w:leader="dot" w:pos="10456"/>
        </w:tabs>
        <w:rPr>
          <w:rFonts w:eastAsiaTheme="minorEastAsia"/>
          <w:noProof/>
          <w:sz w:val="24"/>
          <w:szCs w:val="24"/>
          <w:lang w:eastAsia="en-GB"/>
        </w:rPr>
      </w:pPr>
      <w:hyperlink w:anchor="_Toc166748798" w:history="1">
        <w:r w:rsidR="00057667">
          <w:rPr>
            <w:rStyle w:val="Hyperlink"/>
            <w:noProof/>
          </w:rPr>
          <w:t>Watch</w:t>
        </w:r>
        <w:r w:rsidR="005B2B13">
          <w:rPr>
            <w:noProof/>
            <w:webHidden/>
          </w:rPr>
          <w:tab/>
        </w:r>
        <w:r w:rsidR="00697244">
          <w:rPr>
            <w:noProof/>
          </w:rPr>
          <w:t>9</w:t>
        </w:r>
      </w:hyperlink>
    </w:p>
    <w:p w14:paraId="7B3A5CEC" w14:textId="0C2559AC" w:rsidR="005B2B13" w:rsidRDefault="00F676E7">
      <w:pPr>
        <w:pStyle w:val="TOC2"/>
        <w:tabs>
          <w:tab w:val="right" w:leader="dot" w:pos="10456"/>
        </w:tabs>
        <w:rPr>
          <w:noProof/>
        </w:rPr>
      </w:pPr>
      <w:hyperlink w:anchor="_Toc166748799" w:history="1">
        <w:r w:rsidR="007478DD">
          <w:rPr>
            <w:rStyle w:val="Hyperlink"/>
            <w:noProof/>
          </w:rPr>
          <w:t>Speak</w:t>
        </w:r>
        <w:r w:rsidR="005B2B13">
          <w:rPr>
            <w:noProof/>
            <w:webHidden/>
          </w:rPr>
          <w:tab/>
        </w:r>
        <w:r w:rsidR="00697244">
          <w:rPr>
            <w:noProof/>
          </w:rPr>
          <w:t>9</w:t>
        </w:r>
      </w:hyperlink>
    </w:p>
    <w:p w14:paraId="3F6D381A" w14:textId="1561EC41" w:rsidR="00DC0982" w:rsidRDefault="00057667" w:rsidP="00057667">
      <w:pPr>
        <w:ind w:firstLine="220"/>
      </w:pPr>
      <w:r>
        <w:t>Listen</w:t>
      </w:r>
      <w:r w:rsidR="00DC0982">
        <w:t>…………………………………………………………………………………………………………………………………………</w:t>
      </w:r>
      <w:r w:rsidR="00697244">
        <w:t>…</w:t>
      </w:r>
      <w:r w:rsidR="00697244">
        <w:rPr>
          <w:noProof/>
        </w:rPr>
        <w:t>9</w:t>
      </w:r>
    </w:p>
    <w:p w14:paraId="22092F46" w14:textId="4869E1A7" w:rsidR="00057667" w:rsidRPr="00DC0982" w:rsidRDefault="00057667" w:rsidP="00057667">
      <w:pPr>
        <w:ind w:firstLine="220"/>
      </w:pPr>
      <w:r>
        <w:t>Visit…………………………………………………………………………………………………………………………………………</w:t>
      </w:r>
      <w:r w:rsidR="00697244">
        <w:t>……</w:t>
      </w:r>
      <w:r w:rsidR="00697244">
        <w:rPr>
          <w:noProof/>
        </w:rPr>
        <w:t>9</w:t>
      </w:r>
    </w:p>
    <w:p w14:paraId="090BC153" w14:textId="75982FE3" w:rsidR="005B2B13" w:rsidRDefault="00F676E7">
      <w:pPr>
        <w:pStyle w:val="TOC2"/>
        <w:tabs>
          <w:tab w:val="right" w:leader="dot" w:pos="10456"/>
        </w:tabs>
        <w:rPr>
          <w:rFonts w:eastAsiaTheme="minorEastAsia"/>
          <w:noProof/>
          <w:sz w:val="24"/>
          <w:szCs w:val="24"/>
          <w:lang w:eastAsia="en-GB"/>
        </w:rPr>
      </w:pPr>
      <w:hyperlink w:anchor="_Toc166748800" w:history="1">
        <w:r w:rsidR="005B2B13" w:rsidRPr="00280F20">
          <w:rPr>
            <w:rStyle w:val="Hyperlink"/>
            <w:noProof/>
          </w:rPr>
          <w:t>Online</w:t>
        </w:r>
        <w:r w:rsidR="005B2B13">
          <w:rPr>
            <w:noProof/>
            <w:webHidden/>
          </w:rPr>
          <w:tab/>
        </w:r>
        <w:r w:rsidR="00697244">
          <w:rPr>
            <w:noProof/>
          </w:rPr>
          <w:t>9</w:t>
        </w:r>
      </w:hyperlink>
    </w:p>
    <w:p w14:paraId="23043CBC" w14:textId="6026046E" w:rsidR="005B2B13" w:rsidRDefault="00057667">
      <w:pPr>
        <w:pStyle w:val="TOC1"/>
        <w:tabs>
          <w:tab w:val="right" w:leader="dot" w:pos="10456"/>
        </w:tabs>
        <w:rPr>
          <w:rFonts w:eastAsiaTheme="minorEastAsia"/>
          <w:noProof/>
          <w:sz w:val="24"/>
          <w:szCs w:val="24"/>
          <w:lang w:eastAsia="en-GB"/>
        </w:rPr>
      </w:pPr>
      <w:r>
        <w:t>Write like a linguist……………………………………………………………………………………………………………………….</w:t>
      </w:r>
      <w:hyperlink w:anchor="_Toc166748801" w:history="1">
        <w:r>
          <w:rPr>
            <w:rStyle w:val="Hyperlink"/>
            <w:noProof/>
          </w:rPr>
          <w:t>10-11</w:t>
        </w:r>
      </w:hyperlink>
    </w:p>
    <w:p w14:paraId="7CF2FC46" w14:textId="33234BDE" w:rsidR="005B2B13" w:rsidRPr="007478DD" w:rsidRDefault="005B2B13">
      <w:pPr>
        <w:pStyle w:val="TOC1"/>
        <w:tabs>
          <w:tab w:val="right" w:leader="dot" w:pos="10456"/>
        </w:tabs>
        <w:rPr>
          <w:noProof/>
          <w:color w:val="0000FF"/>
          <w:u w:val="single"/>
        </w:rPr>
      </w:pPr>
      <w:r w:rsidRPr="00550C63">
        <w:rPr>
          <w:noProof/>
        </w:rPr>
        <w:t xml:space="preserve">How to write your </w:t>
      </w:r>
      <w:r w:rsidR="007478DD" w:rsidRPr="00550C63">
        <w:rPr>
          <w:noProof/>
        </w:rPr>
        <w:t>component 3 essay</w:t>
      </w:r>
      <w:r>
        <w:rPr>
          <w:noProof/>
          <w:webHidden/>
        </w:rPr>
        <w:tab/>
      </w:r>
      <w:r w:rsidR="00550C63">
        <w:rPr>
          <w:noProof/>
          <w:webHidden/>
        </w:rPr>
        <w:t>12-13</w:t>
      </w:r>
    </w:p>
    <w:p w14:paraId="10C4F9E6" w14:textId="336969BE" w:rsidR="005B2B13" w:rsidRDefault="00F676E7" w:rsidP="007478DD">
      <w:pPr>
        <w:pStyle w:val="TOC2"/>
        <w:tabs>
          <w:tab w:val="right" w:leader="dot" w:pos="10456"/>
        </w:tabs>
        <w:ind w:left="0"/>
        <w:rPr>
          <w:rFonts w:eastAsiaTheme="minorEastAsia"/>
          <w:noProof/>
          <w:sz w:val="24"/>
          <w:szCs w:val="24"/>
          <w:lang w:eastAsia="en-GB"/>
        </w:rPr>
      </w:pPr>
      <w:hyperlink w:anchor="_Toc166748805" w:history="1">
        <w:r w:rsidR="007478DD">
          <w:rPr>
            <w:rStyle w:val="Hyperlink"/>
            <w:noProof/>
          </w:rPr>
          <w:t>How</w:t>
        </w:r>
      </w:hyperlink>
      <w:r w:rsidR="007478DD">
        <w:rPr>
          <w:noProof/>
        </w:rPr>
        <w:t xml:space="preserve"> </w:t>
      </w:r>
      <w:r w:rsidR="00550C63">
        <w:rPr>
          <w:noProof/>
        </w:rPr>
        <w:t xml:space="preserve">your </w:t>
      </w:r>
      <w:r w:rsidR="007478DD">
        <w:rPr>
          <w:noProof/>
        </w:rPr>
        <w:t>IRP</w:t>
      </w:r>
      <w:r w:rsidR="00C613F2">
        <w:rPr>
          <w:noProof/>
        </w:rPr>
        <w:t xml:space="preserve"> is assessed component 1</w:t>
      </w:r>
      <w:r w:rsidR="007478DD">
        <w:rPr>
          <w:noProof/>
        </w:rPr>
        <w:t>…………………………………………………………………………………………</w:t>
      </w:r>
      <w:r w:rsidR="00C613F2">
        <w:rPr>
          <w:noProof/>
        </w:rPr>
        <w:t xml:space="preserve">  </w:t>
      </w:r>
      <w:r w:rsidR="007478DD">
        <w:rPr>
          <w:noProof/>
        </w:rPr>
        <w:t>1</w:t>
      </w:r>
      <w:r w:rsidR="00550C63">
        <w:rPr>
          <w:noProof/>
        </w:rPr>
        <w:t>4</w:t>
      </w:r>
      <w:r w:rsidR="00C613F2">
        <w:rPr>
          <w:noProof/>
        </w:rPr>
        <w:t>-15</w:t>
      </w:r>
    </w:p>
    <w:p w14:paraId="5CC3B9E6" w14:textId="76FF065B" w:rsidR="005B2B13" w:rsidRDefault="00C613F2">
      <w:pPr>
        <w:pStyle w:val="TOC1"/>
        <w:tabs>
          <w:tab w:val="right" w:leader="dot" w:pos="10456"/>
        </w:tabs>
        <w:rPr>
          <w:rFonts w:eastAsiaTheme="minorEastAsia"/>
          <w:noProof/>
          <w:sz w:val="24"/>
          <w:szCs w:val="24"/>
          <w:lang w:eastAsia="en-GB"/>
        </w:rPr>
      </w:pPr>
      <w:r>
        <w:t>Numeracy………………………………………………………………………………………………………………………………………  16</w:t>
      </w:r>
    </w:p>
    <w:p w14:paraId="5BBF9B13" w14:textId="696E6800" w:rsidR="005B2B13" w:rsidRDefault="00C613F2">
      <w:pPr>
        <w:pStyle w:val="TOC1"/>
        <w:tabs>
          <w:tab w:val="right" w:leader="dot" w:pos="10456"/>
        </w:tabs>
        <w:rPr>
          <w:rFonts w:eastAsiaTheme="minorEastAsia"/>
          <w:noProof/>
          <w:sz w:val="24"/>
          <w:szCs w:val="24"/>
          <w:lang w:eastAsia="en-GB"/>
        </w:rPr>
      </w:pPr>
      <w:r>
        <w:t>Specification………………………………………………………………………………………………………………………………17</w:t>
      </w:r>
      <w:r w:rsidR="00BF3808">
        <w:t>-32</w:t>
      </w:r>
    </w:p>
    <w:p w14:paraId="7FD38712" w14:textId="486E78BB" w:rsidR="00BC43EC" w:rsidRDefault="00F3323B">
      <w:r w:rsidRPr="00BC29F0">
        <w:fldChar w:fldCharType="end"/>
      </w:r>
      <w:r w:rsidR="00E02318" w:rsidRPr="00BC29F0">
        <w:t xml:space="preserve"> </w:t>
      </w:r>
      <w:r w:rsidR="00BC43EC" w:rsidRPr="00BC29F0">
        <w:br w:type="page"/>
      </w:r>
    </w:p>
    <w:p w14:paraId="1C0A46C7" w14:textId="77777777" w:rsidR="001D6ACB" w:rsidRDefault="001D6ACB" w:rsidP="001D6ACB">
      <w:pPr>
        <w:pStyle w:val="Heading1"/>
      </w:pPr>
      <w:bookmarkStart w:id="4" w:name="_Toc166748780"/>
      <w:r>
        <w:lastRenderedPageBreak/>
        <w:t>Course details</w:t>
      </w:r>
      <w:bookmarkEnd w:id="4"/>
    </w:p>
    <w:p w14:paraId="05C64506" w14:textId="77777777" w:rsidR="001D6ACB" w:rsidRDefault="001D6ACB" w:rsidP="001D6ACB">
      <w:pPr>
        <w:pStyle w:val="Heading2"/>
      </w:pPr>
      <w:bookmarkStart w:id="5" w:name="_Toc166748781"/>
      <w:r>
        <w:t>Qualification</w:t>
      </w:r>
      <w:bookmarkEnd w:id="5"/>
    </w:p>
    <w:p w14:paraId="792F8656" w14:textId="559383B9" w:rsidR="00E25764" w:rsidRPr="00E25764" w:rsidRDefault="007478DD" w:rsidP="00E25764">
      <w:r>
        <w:t xml:space="preserve">Eduqas </w:t>
      </w:r>
      <w:r w:rsidR="00E25764">
        <w:t xml:space="preserve">A-Level </w:t>
      </w:r>
      <w:r>
        <w:t>French</w:t>
      </w:r>
    </w:p>
    <w:p w14:paraId="4FF457D8" w14:textId="488C6030" w:rsidR="00E25764" w:rsidRDefault="001D6ACB" w:rsidP="001D6ACB">
      <w:pPr>
        <w:pStyle w:val="Heading2"/>
      </w:pPr>
      <w:bookmarkStart w:id="6" w:name="_Toc166748782"/>
      <w:r>
        <w:t>Specification</w:t>
      </w:r>
      <w:bookmarkEnd w:id="6"/>
    </w:p>
    <w:bookmarkStart w:id="7" w:name="_Toc166748783"/>
    <w:p w14:paraId="78DBEC45" w14:textId="77777777" w:rsidR="0009017C" w:rsidRDefault="0009017C" w:rsidP="001D6ACB">
      <w:pPr>
        <w:pStyle w:val="Heading2"/>
      </w:pPr>
      <w:r>
        <w:fldChar w:fldCharType="begin"/>
      </w:r>
      <w:r>
        <w:instrText xml:space="preserve"> HYPERLINK "https://www.eduqas.co.uk/media/pb5dz24v/eduqas-a-level-french-spec-from-2016-r.pdf" </w:instrText>
      </w:r>
      <w:r>
        <w:fldChar w:fldCharType="separate"/>
      </w:r>
      <w:r>
        <w:rPr>
          <w:rStyle w:val="Hyperlink"/>
        </w:rPr>
        <w:t>A level specification template (eduqas.co.uk)</w:t>
      </w:r>
      <w:r>
        <w:fldChar w:fldCharType="end"/>
      </w:r>
    </w:p>
    <w:p w14:paraId="132B5DEC" w14:textId="4B46DEBE" w:rsidR="001D6ACB" w:rsidRDefault="001D6ACB" w:rsidP="001D6ACB">
      <w:pPr>
        <w:pStyle w:val="Heading2"/>
      </w:pPr>
      <w:r>
        <w:t>Entry Requirements</w:t>
      </w:r>
      <w:bookmarkEnd w:id="7"/>
    </w:p>
    <w:p w14:paraId="00C94D04" w14:textId="24E2FDA6" w:rsidR="006265DB" w:rsidRDefault="006265DB" w:rsidP="00D86722">
      <w:pPr>
        <w:pStyle w:val="ListParagraph"/>
        <w:numPr>
          <w:ilvl w:val="0"/>
          <w:numId w:val="1"/>
        </w:numPr>
      </w:pPr>
      <w:r>
        <w:t>Grade 4 in GCSE English Language or GCSE English Literature, 5 in GCSE Maths</w:t>
      </w:r>
    </w:p>
    <w:p w14:paraId="26ADE679" w14:textId="3239907D" w:rsidR="00894901" w:rsidRDefault="002B61E9" w:rsidP="00D86722">
      <w:pPr>
        <w:pStyle w:val="ListParagraph"/>
        <w:numPr>
          <w:ilvl w:val="0"/>
          <w:numId w:val="1"/>
        </w:numPr>
      </w:pPr>
      <w:r>
        <w:t>Grade 6 in GCSE French</w:t>
      </w:r>
    </w:p>
    <w:p w14:paraId="7F9EF8FD" w14:textId="71B97E55" w:rsidR="001D6ACB" w:rsidRDefault="001D6ACB" w:rsidP="001D6ACB">
      <w:pPr>
        <w:pStyle w:val="Heading2"/>
      </w:pPr>
      <w:bookmarkStart w:id="8" w:name="_Toc166748784"/>
      <w:r>
        <w:t>Calendar</w:t>
      </w:r>
      <w:bookmarkEnd w:id="8"/>
    </w:p>
    <w:tbl>
      <w:tblPr>
        <w:tblStyle w:val="TableGrid"/>
        <w:tblW w:w="0" w:type="auto"/>
        <w:tblLook w:val="04A0" w:firstRow="1" w:lastRow="0" w:firstColumn="1" w:lastColumn="0" w:noHBand="0" w:noVBand="1"/>
      </w:tblPr>
      <w:tblGrid>
        <w:gridCol w:w="1023"/>
        <w:gridCol w:w="2099"/>
        <w:gridCol w:w="1894"/>
        <w:gridCol w:w="2074"/>
        <w:gridCol w:w="3366"/>
      </w:tblGrid>
      <w:tr w:rsidR="00092C1B" w:rsidRPr="0092749E" w14:paraId="3C03CAB2" w14:textId="77777777" w:rsidTr="00B94032">
        <w:tc>
          <w:tcPr>
            <w:tcW w:w="10456" w:type="dxa"/>
            <w:gridSpan w:val="5"/>
            <w:vAlign w:val="center"/>
          </w:tcPr>
          <w:p w14:paraId="23C79DF7" w14:textId="15BA90C5" w:rsidR="00092C1B" w:rsidRPr="0092749E" w:rsidRDefault="00092C1B" w:rsidP="00092C1B">
            <w:pPr>
              <w:rPr>
                <w:b/>
                <w:bCs/>
              </w:rPr>
            </w:pPr>
            <w:r>
              <w:rPr>
                <w:b/>
                <w:bCs/>
              </w:rPr>
              <w:t xml:space="preserve">                                                         </w:t>
            </w:r>
            <w:r w:rsidRPr="0092749E">
              <w:rPr>
                <w:b/>
                <w:bCs/>
              </w:rPr>
              <w:t>Year 12</w:t>
            </w:r>
            <w:r>
              <w:rPr>
                <w:b/>
                <w:bCs/>
              </w:rPr>
              <w:t xml:space="preserve">                                                                        </w:t>
            </w:r>
            <w:r w:rsidRPr="0092749E">
              <w:rPr>
                <w:b/>
                <w:bCs/>
              </w:rPr>
              <w:t>Year 13</w:t>
            </w:r>
          </w:p>
        </w:tc>
      </w:tr>
      <w:tr w:rsidR="001641B4" w:rsidRPr="0092749E" w14:paraId="0C00CF7C" w14:textId="77777777" w:rsidTr="00092C1B">
        <w:tc>
          <w:tcPr>
            <w:tcW w:w="1023" w:type="dxa"/>
            <w:vAlign w:val="center"/>
          </w:tcPr>
          <w:p w14:paraId="2F7B62F0" w14:textId="77C2DFDE" w:rsidR="001641B4" w:rsidRPr="0092749E" w:rsidRDefault="00092C1B" w:rsidP="0092749E">
            <w:pPr>
              <w:jc w:val="center"/>
              <w:rPr>
                <w:b/>
                <w:bCs/>
              </w:rPr>
            </w:pPr>
            <w:r>
              <w:rPr>
                <w:b/>
                <w:bCs/>
              </w:rPr>
              <w:t>Half-term</w:t>
            </w:r>
          </w:p>
        </w:tc>
        <w:tc>
          <w:tcPr>
            <w:tcW w:w="2099" w:type="dxa"/>
            <w:vAlign w:val="center"/>
          </w:tcPr>
          <w:p w14:paraId="62D6892A" w14:textId="65C747D4" w:rsidR="001641B4" w:rsidRPr="0092749E" w:rsidRDefault="001641B4" w:rsidP="0092749E">
            <w:pPr>
              <w:jc w:val="center"/>
              <w:rPr>
                <w:b/>
                <w:bCs/>
              </w:rPr>
            </w:pPr>
            <w:r>
              <w:rPr>
                <w:b/>
                <w:bCs/>
              </w:rPr>
              <w:t>Teacher 1</w:t>
            </w:r>
          </w:p>
        </w:tc>
        <w:tc>
          <w:tcPr>
            <w:tcW w:w="1894" w:type="dxa"/>
            <w:vAlign w:val="center"/>
          </w:tcPr>
          <w:p w14:paraId="2B8F6FC0" w14:textId="1770329E" w:rsidR="001641B4" w:rsidRPr="0092749E" w:rsidRDefault="001641B4" w:rsidP="0092749E">
            <w:pPr>
              <w:jc w:val="center"/>
              <w:rPr>
                <w:b/>
                <w:bCs/>
              </w:rPr>
            </w:pPr>
            <w:r>
              <w:rPr>
                <w:b/>
                <w:bCs/>
              </w:rPr>
              <w:t>Teacher 2</w:t>
            </w:r>
          </w:p>
        </w:tc>
        <w:tc>
          <w:tcPr>
            <w:tcW w:w="2074" w:type="dxa"/>
            <w:vAlign w:val="center"/>
          </w:tcPr>
          <w:p w14:paraId="048E7069" w14:textId="1C128E40" w:rsidR="001641B4" w:rsidRPr="0092749E" w:rsidRDefault="001641B4" w:rsidP="0092749E">
            <w:pPr>
              <w:jc w:val="center"/>
              <w:rPr>
                <w:b/>
                <w:bCs/>
              </w:rPr>
            </w:pPr>
            <w:r>
              <w:rPr>
                <w:b/>
                <w:bCs/>
              </w:rPr>
              <w:t>Teacher 1</w:t>
            </w:r>
          </w:p>
        </w:tc>
        <w:tc>
          <w:tcPr>
            <w:tcW w:w="3366" w:type="dxa"/>
            <w:vAlign w:val="center"/>
          </w:tcPr>
          <w:p w14:paraId="38BED511" w14:textId="157F1EE6" w:rsidR="001641B4" w:rsidRPr="0092749E" w:rsidRDefault="001641B4" w:rsidP="0092749E">
            <w:pPr>
              <w:jc w:val="center"/>
              <w:rPr>
                <w:b/>
                <w:bCs/>
              </w:rPr>
            </w:pPr>
            <w:r>
              <w:rPr>
                <w:b/>
                <w:bCs/>
              </w:rPr>
              <w:t>Teacher 2</w:t>
            </w:r>
          </w:p>
        </w:tc>
      </w:tr>
      <w:tr w:rsidR="00894901" w14:paraId="25D44119" w14:textId="77777777" w:rsidTr="00092C1B">
        <w:trPr>
          <w:trHeight w:val="1013"/>
        </w:trPr>
        <w:tc>
          <w:tcPr>
            <w:tcW w:w="1023" w:type="dxa"/>
            <w:vAlign w:val="center"/>
          </w:tcPr>
          <w:p w14:paraId="095FD674" w14:textId="5A14C434" w:rsidR="00894901" w:rsidRDefault="00BE2725" w:rsidP="0092749E">
            <w:pPr>
              <w:jc w:val="center"/>
            </w:pPr>
            <w:r>
              <w:t>1</w:t>
            </w:r>
          </w:p>
        </w:tc>
        <w:tc>
          <w:tcPr>
            <w:tcW w:w="2099" w:type="dxa"/>
            <w:vAlign w:val="center"/>
          </w:tcPr>
          <w:p w14:paraId="40D9BE6F" w14:textId="50882ED1" w:rsidR="009F573F" w:rsidRDefault="002B61E9" w:rsidP="0092749E">
            <w:pPr>
              <w:jc w:val="center"/>
            </w:pPr>
            <w:r>
              <w:t>Grammar</w:t>
            </w:r>
          </w:p>
        </w:tc>
        <w:tc>
          <w:tcPr>
            <w:tcW w:w="1894" w:type="dxa"/>
            <w:vAlign w:val="center"/>
          </w:tcPr>
          <w:p w14:paraId="7883F0D1" w14:textId="7731A811" w:rsidR="00CE7122" w:rsidRDefault="00C957C3" w:rsidP="0092749E">
            <w:pPr>
              <w:jc w:val="center"/>
            </w:pPr>
            <w:r>
              <w:t>Family and relationships</w:t>
            </w:r>
          </w:p>
        </w:tc>
        <w:tc>
          <w:tcPr>
            <w:tcW w:w="2074" w:type="dxa"/>
            <w:vAlign w:val="center"/>
          </w:tcPr>
          <w:p w14:paraId="2C8565E8" w14:textId="089B52EC" w:rsidR="009F573F" w:rsidRDefault="00C957C3" w:rsidP="00C957C3">
            <w:pPr>
              <w:jc w:val="center"/>
            </w:pPr>
            <w:r>
              <w:t>Etranger</w:t>
            </w:r>
          </w:p>
        </w:tc>
        <w:tc>
          <w:tcPr>
            <w:tcW w:w="3366" w:type="dxa"/>
            <w:vAlign w:val="center"/>
          </w:tcPr>
          <w:p w14:paraId="1A10D3FB" w14:textId="77777777" w:rsidR="00B0725E" w:rsidRDefault="00B0725E" w:rsidP="0092749E">
            <w:pPr>
              <w:jc w:val="center"/>
            </w:pPr>
            <w:r>
              <w:t>Young people and Problems</w:t>
            </w:r>
          </w:p>
          <w:p w14:paraId="78BA802D" w14:textId="2013366E" w:rsidR="00245B28" w:rsidRPr="00245B28" w:rsidRDefault="00B0725E" w:rsidP="0092749E">
            <w:pPr>
              <w:jc w:val="center"/>
            </w:pPr>
            <w:r>
              <w:t>IRP</w:t>
            </w:r>
            <w:r w:rsidR="00AC3F8C">
              <w:t xml:space="preserve"> </w:t>
            </w:r>
          </w:p>
        </w:tc>
      </w:tr>
      <w:tr w:rsidR="00894901" w14:paraId="6CD0AD23" w14:textId="77777777" w:rsidTr="00092C1B">
        <w:trPr>
          <w:trHeight w:val="1189"/>
        </w:trPr>
        <w:tc>
          <w:tcPr>
            <w:tcW w:w="1023" w:type="dxa"/>
            <w:vAlign w:val="center"/>
          </w:tcPr>
          <w:p w14:paraId="21D7763E" w14:textId="69B7EB89" w:rsidR="00894901" w:rsidRDefault="00BE2725" w:rsidP="0092749E">
            <w:pPr>
              <w:jc w:val="center"/>
            </w:pPr>
            <w:r>
              <w:t>2</w:t>
            </w:r>
          </w:p>
        </w:tc>
        <w:tc>
          <w:tcPr>
            <w:tcW w:w="2099" w:type="dxa"/>
            <w:vAlign w:val="center"/>
          </w:tcPr>
          <w:p w14:paraId="4138CD7E" w14:textId="16222A0D" w:rsidR="009F573F" w:rsidRDefault="00751CFB" w:rsidP="0092749E">
            <w:pPr>
              <w:jc w:val="center"/>
            </w:pPr>
            <w:r>
              <w:rPr>
                <w:lang w:val="fr-FR"/>
              </w:rPr>
              <w:t>Grammar and Heritage</w:t>
            </w:r>
          </w:p>
          <w:p w14:paraId="4D25F14D" w14:textId="1C87F2D2" w:rsidR="009F573F" w:rsidRDefault="009F573F" w:rsidP="0092749E">
            <w:pPr>
              <w:jc w:val="center"/>
            </w:pPr>
          </w:p>
        </w:tc>
        <w:tc>
          <w:tcPr>
            <w:tcW w:w="1894" w:type="dxa"/>
            <w:vAlign w:val="center"/>
          </w:tcPr>
          <w:p w14:paraId="5AD23492" w14:textId="418B619A" w:rsidR="003B4834" w:rsidRPr="00DC4D6D" w:rsidRDefault="00751CFB" w:rsidP="00751CFB">
            <w:pPr>
              <w:jc w:val="center"/>
            </w:pPr>
            <w:r>
              <w:t>Education</w:t>
            </w:r>
            <w:r w:rsidR="00BE249F">
              <w:t xml:space="preserve"> and work</w:t>
            </w:r>
          </w:p>
        </w:tc>
        <w:tc>
          <w:tcPr>
            <w:tcW w:w="2074" w:type="dxa"/>
            <w:vAlign w:val="center"/>
          </w:tcPr>
          <w:p w14:paraId="434CD349" w14:textId="5BFB4822" w:rsidR="009F573F" w:rsidRDefault="00B0725E" w:rsidP="0092749E">
            <w:pPr>
              <w:jc w:val="center"/>
            </w:pPr>
            <w:r>
              <w:t xml:space="preserve">WW2 </w:t>
            </w:r>
          </w:p>
        </w:tc>
        <w:tc>
          <w:tcPr>
            <w:tcW w:w="3366" w:type="dxa"/>
            <w:vAlign w:val="center"/>
          </w:tcPr>
          <w:p w14:paraId="4D37B2BC" w14:textId="543C8BB0" w:rsidR="00603725" w:rsidRDefault="00F77747" w:rsidP="0092749E">
            <w:pPr>
              <w:jc w:val="center"/>
            </w:pPr>
            <w:r>
              <w:t>Diversity</w:t>
            </w:r>
          </w:p>
        </w:tc>
      </w:tr>
      <w:tr w:rsidR="00894901" w14:paraId="4CCE3BEA" w14:textId="77777777" w:rsidTr="00092C1B">
        <w:trPr>
          <w:trHeight w:val="1142"/>
        </w:trPr>
        <w:tc>
          <w:tcPr>
            <w:tcW w:w="1023" w:type="dxa"/>
            <w:vAlign w:val="center"/>
          </w:tcPr>
          <w:p w14:paraId="452863FD" w14:textId="4FD3CF25" w:rsidR="00894901" w:rsidRDefault="00BE2725" w:rsidP="0092749E">
            <w:pPr>
              <w:jc w:val="center"/>
            </w:pPr>
            <w:r>
              <w:t>3</w:t>
            </w:r>
          </w:p>
        </w:tc>
        <w:tc>
          <w:tcPr>
            <w:tcW w:w="2099" w:type="dxa"/>
            <w:vAlign w:val="center"/>
          </w:tcPr>
          <w:p w14:paraId="64BDFFAA" w14:textId="37D17FD5" w:rsidR="009F573F" w:rsidRDefault="005C2C1A" w:rsidP="0092749E">
            <w:pPr>
              <w:jc w:val="center"/>
            </w:pPr>
            <w:r>
              <w:t xml:space="preserve">Heritage and </w:t>
            </w:r>
            <w:r w:rsidR="00BE249F">
              <w:t>Les Choristes</w:t>
            </w:r>
          </w:p>
        </w:tc>
        <w:tc>
          <w:tcPr>
            <w:tcW w:w="1894" w:type="dxa"/>
            <w:vAlign w:val="center"/>
          </w:tcPr>
          <w:p w14:paraId="1C8F0590" w14:textId="0193F535" w:rsidR="002F20C9" w:rsidRDefault="00BD4C87" w:rsidP="00F95D9D">
            <w:pPr>
              <w:jc w:val="center"/>
            </w:pPr>
            <w:r>
              <w:t>Cultural Trends and Traditions</w:t>
            </w:r>
          </w:p>
        </w:tc>
        <w:tc>
          <w:tcPr>
            <w:tcW w:w="2074" w:type="dxa"/>
            <w:vAlign w:val="center"/>
          </w:tcPr>
          <w:p w14:paraId="5F4EE1DD" w14:textId="67D71AF6" w:rsidR="009F573F" w:rsidRDefault="00B0725E" w:rsidP="0092749E">
            <w:pPr>
              <w:jc w:val="center"/>
            </w:pPr>
            <w:r>
              <w:t>WW2</w:t>
            </w:r>
          </w:p>
        </w:tc>
        <w:tc>
          <w:tcPr>
            <w:tcW w:w="3366" w:type="dxa"/>
            <w:vAlign w:val="center"/>
          </w:tcPr>
          <w:p w14:paraId="35D523E1" w14:textId="41B2CBDD" w:rsidR="00176351" w:rsidRDefault="00F77747" w:rsidP="00B0725E">
            <w:pPr>
              <w:jc w:val="center"/>
            </w:pPr>
            <w:r>
              <w:t>Marginalisation</w:t>
            </w:r>
          </w:p>
        </w:tc>
      </w:tr>
      <w:tr w:rsidR="00BE2725" w14:paraId="3D9D6411" w14:textId="77777777" w:rsidTr="00092C1B">
        <w:trPr>
          <w:trHeight w:val="763"/>
        </w:trPr>
        <w:tc>
          <w:tcPr>
            <w:tcW w:w="1023" w:type="dxa"/>
            <w:vAlign w:val="center"/>
          </w:tcPr>
          <w:p w14:paraId="1F6421D5" w14:textId="0BBE9942" w:rsidR="00BE2725" w:rsidRDefault="00BE2725" w:rsidP="0092749E">
            <w:pPr>
              <w:jc w:val="center"/>
            </w:pPr>
            <w:r>
              <w:t>4</w:t>
            </w:r>
          </w:p>
        </w:tc>
        <w:tc>
          <w:tcPr>
            <w:tcW w:w="2099" w:type="dxa"/>
            <w:vAlign w:val="center"/>
          </w:tcPr>
          <w:p w14:paraId="11639152" w14:textId="1E322622" w:rsidR="009F573F" w:rsidRDefault="00DB0362" w:rsidP="0092749E">
            <w:pPr>
              <w:jc w:val="center"/>
            </w:pPr>
            <w:r>
              <w:t>Les Choristes</w:t>
            </w:r>
          </w:p>
        </w:tc>
        <w:tc>
          <w:tcPr>
            <w:tcW w:w="1894" w:type="dxa"/>
            <w:vAlign w:val="center"/>
          </w:tcPr>
          <w:p w14:paraId="5F72AF8F" w14:textId="1C802416" w:rsidR="00013943" w:rsidRDefault="0099486C" w:rsidP="0092749E">
            <w:pPr>
              <w:jc w:val="center"/>
            </w:pPr>
            <w:r>
              <w:t xml:space="preserve">Cyber society and </w:t>
            </w:r>
            <w:r w:rsidR="000D645F">
              <w:t>Ci</w:t>
            </w:r>
            <w:r>
              <w:t>nema</w:t>
            </w:r>
          </w:p>
        </w:tc>
        <w:tc>
          <w:tcPr>
            <w:tcW w:w="2074" w:type="dxa"/>
            <w:vAlign w:val="center"/>
          </w:tcPr>
          <w:p w14:paraId="39DA4775" w14:textId="77777777" w:rsidR="009F573F" w:rsidRDefault="00B0725E" w:rsidP="0092749E">
            <w:pPr>
              <w:jc w:val="center"/>
            </w:pPr>
            <w:r>
              <w:t>Exam preparation</w:t>
            </w:r>
          </w:p>
          <w:p w14:paraId="5CB368A5" w14:textId="30C41F1C" w:rsidR="00751849" w:rsidRDefault="00751849" w:rsidP="0092749E">
            <w:pPr>
              <w:jc w:val="center"/>
            </w:pPr>
            <w:r>
              <w:t>Translation &amp; Essays</w:t>
            </w:r>
          </w:p>
        </w:tc>
        <w:tc>
          <w:tcPr>
            <w:tcW w:w="3366" w:type="dxa"/>
            <w:vAlign w:val="center"/>
          </w:tcPr>
          <w:p w14:paraId="4FF9F4AA" w14:textId="77777777" w:rsidR="0092749E" w:rsidRDefault="00751849" w:rsidP="0092749E">
            <w:pPr>
              <w:jc w:val="center"/>
            </w:pPr>
            <w:r>
              <w:t xml:space="preserve">Exam preparation </w:t>
            </w:r>
          </w:p>
          <w:p w14:paraId="4DC5F038" w14:textId="1CBA4978" w:rsidR="00751849" w:rsidRDefault="00751849" w:rsidP="0092749E">
            <w:pPr>
              <w:jc w:val="center"/>
            </w:pPr>
            <w:r>
              <w:t>Speaking and R+L</w:t>
            </w:r>
          </w:p>
        </w:tc>
      </w:tr>
      <w:tr w:rsidR="00BE2725" w14:paraId="30FF442D" w14:textId="77777777" w:rsidTr="00092C1B">
        <w:trPr>
          <w:trHeight w:val="830"/>
        </w:trPr>
        <w:tc>
          <w:tcPr>
            <w:tcW w:w="1023" w:type="dxa"/>
            <w:vAlign w:val="center"/>
          </w:tcPr>
          <w:p w14:paraId="70E9EB28" w14:textId="2A0A3226" w:rsidR="00BE2725" w:rsidRDefault="00BE2725" w:rsidP="0092749E">
            <w:pPr>
              <w:jc w:val="center"/>
            </w:pPr>
            <w:r>
              <w:t>5</w:t>
            </w:r>
          </w:p>
        </w:tc>
        <w:tc>
          <w:tcPr>
            <w:tcW w:w="2099" w:type="dxa"/>
            <w:vAlign w:val="center"/>
          </w:tcPr>
          <w:p w14:paraId="6B3D6809" w14:textId="0EC21A6D" w:rsidR="009F573F" w:rsidRDefault="00DA62B2" w:rsidP="0092749E">
            <w:pPr>
              <w:jc w:val="center"/>
            </w:pPr>
            <w:r>
              <w:t>Volunteering</w:t>
            </w:r>
          </w:p>
        </w:tc>
        <w:tc>
          <w:tcPr>
            <w:tcW w:w="1894" w:type="dxa"/>
            <w:vAlign w:val="center"/>
          </w:tcPr>
          <w:p w14:paraId="58EF4754" w14:textId="55EF8022" w:rsidR="00BE2725" w:rsidRDefault="00BF57EA" w:rsidP="0092749E">
            <w:pPr>
              <w:jc w:val="center"/>
            </w:pPr>
            <w:r>
              <w:t>Cinema</w:t>
            </w:r>
          </w:p>
        </w:tc>
        <w:tc>
          <w:tcPr>
            <w:tcW w:w="2074" w:type="dxa"/>
            <w:vAlign w:val="center"/>
          </w:tcPr>
          <w:p w14:paraId="4A46471A" w14:textId="77777777" w:rsidR="009F573F" w:rsidRDefault="00B0725E" w:rsidP="0092749E">
            <w:pPr>
              <w:jc w:val="center"/>
            </w:pPr>
            <w:r>
              <w:t>Exam preparation</w:t>
            </w:r>
          </w:p>
          <w:p w14:paraId="529D4DAB" w14:textId="0522820C" w:rsidR="00751849" w:rsidRDefault="00751849" w:rsidP="0092749E">
            <w:pPr>
              <w:jc w:val="center"/>
            </w:pPr>
            <w:r>
              <w:t>Translation &amp; Essays</w:t>
            </w:r>
          </w:p>
        </w:tc>
        <w:tc>
          <w:tcPr>
            <w:tcW w:w="3366" w:type="dxa"/>
            <w:vAlign w:val="center"/>
          </w:tcPr>
          <w:p w14:paraId="086FF05C" w14:textId="77777777" w:rsidR="00751849" w:rsidRDefault="00751849" w:rsidP="00751849">
            <w:pPr>
              <w:jc w:val="center"/>
            </w:pPr>
            <w:r>
              <w:t xml:space="preserve">Exam preparation </w:t>
            </w:r>
          </w:p>
          <w:p w14:paraId="6E904DA2" w14:textId="4964BE22" w:rsidR="0092749E" w:rsidRDefault="00751849" w:rsidP="00751849">
            <w:pPr>
              <w:jc w:val="center"/>
            </w:pPr>
            <w:r>
              <w:t>Speaking and R+L</w:t>
            </w:r>
          </w:p>
        </w:tc>
      </w:tr>
      <w:tr w:rsidR="00DD0CDE" w14:paraId="62BD922A" w14:textId="77777777" w:rsidTr="00445F20">
        <w:trPr>
          <w:trHeight w:val="830"/>
        </w:trPr>
        <w:tc>
          <w:tcPr>
            <w:tcW w:w="1023" w:type="dxa"/>
            <w:vAlign w:val="center"/>
          </w:tcPr>
          <w:p w14:paraId="2BEC3A90" w14:textId="1D9D3804" w:rsidR="00DD0CDE" w:rsidRDefault="00DD0CDE" w:rsidP="0092749E">
            <w:pPr>
              <w:jc w:val="center"/>
            </w:pPr>
            <w:r>
              <w:t>6</w:t>
            </w:r>
          </w:p>
        </w:tc>
        <w:tc>
          <w:tcPr>
            <w:tcW w:w="2099" w:type="dxa"/>
            <w:vAlign w:val="center"/>
          </w:tcPr>
          <w:p w14:paraId="208F681A" w14:textId="67824D16" w:rsidR="00DD0CDE" w:rsidRDefault="00DD0CDE" w:rsidP="0092749E">
            <w:pPr>
              <w:jc w:val="center"/>
            </w:pPr>
            <w:r>
              <w:t>Etranger</w:t>
            </w:r>
          </w:p>
        </w:tc>
        <w:tc>
          <w:tcPr>
            <w:tcW w:w="1894" w:type="dxa"/>
            <w:vAlign w:val="center"/>
          </w:tcPr>
          <w:p w14:paraId="164EA93D" w14:textId="43900674" w:rsidR="00DD0CDE" w:rsidRDefault="00DD0CDE" w:rsidP="0092749E">
            <w:pPr>
              <w:jc w:val="center"/>
            </w:pPr>
            <w:r>
              <w:t>Young people and Problems</w:t>
            </w:r>
          </w:p>
          <w:p w14:paraId="3899735B" w14:textId="6A2B32F4" w:rsidR="00DD0CDE" w:rsidRDefault="00DD0CDE" w:rsidP="0092749E">
            <w:pPr>
              <w:jc w:val="center"/>
            </w:pPr>
            <w:r>
              <w:t>IRP</w:t>
            </w:r>
          </w:p>
        </w:tc>
        <w:tc>
          <w:tcPr>
            <w:tcW w:w="5440" w:type="dxa"/>
            <w:gridSpan w:val="2"/>
            <w:vAlign w:val="center"/>
          </w:tcPr>
          <w:p w14:paraId="668DA346" w14:textId="77777777" w:rsidR="00DD0CDE" w:rsidRDefault="00DD0CDE" w:rsidP="0092749E">
            <w:pPr>
              <w:jc w:val="center"/>
            </w:pPr>
          </w:p>
        </w:tc>
      </w:tr>
    </w:tbl>
    <w:p w14:paraId="0C3E36E1" w14:textId="77777777" w:rsidR="00894901" w:rsidRPr="00894901" w:rsidRDefault="00894901" w:rsidP="00894901"/>
    <w:p w14:paraId="2CBAF846" w14:textId="77777777" w:rsidR="00BE2725" w:rsidRDefault="001D6ACB" w:rsidP="001D6ACB">
      <w:pPr>
        <w:pStyle w:val="Heading2"/>
      </w:pPr>
      <w:bookmarkStart w:id="9" w:name="_Toc166748785"/>
      <w:r>
        <w:t>Contact details</w:t>
      </w:r>
      <w:bookmarkEnd w:id="9"/>
    </w:p>
    <w:p w14:paraId="37EFF760" w14:textId="482CF545" w:rsidR="00BE2725" w:rsidRDefault="00BE2725" w:rsidP="00BE2725">
      <w:r>
        <w:t xml:space="preserve">Head of </w:t>
      </w:r>
      <w:r w:rsidR="00770FD6">
        <w:t>French: Gemma Hart</w:t>
      </w:r>
      <w:r>
        <w:t xml:space="preserve"> </w:t>
      </w:r>
      <w:hyperlink r:id="rId10" w:history="1">
        <w:r w:rsidR="00770FD6" w:rsidRPr="0059498F">
          <w:rPr>
            <w:rStyle w:val="Hyperlink"/>
          </w:rPr>
          <w:t>ghart01@beckfoot.org</w:t>
        </w:r>
      </w:hyperlink>
    </w:p>
    <w:p w14:paraId="6DB7740B" w14:textId="641B0EA8" w:rsidR="005E1A7A" w:rsidRDefault="005E1A7A" w:rsidP="005E1A7A">
      <w:r>
        <w:t xml:space="preserve">A-Level </w:t>
      </w:r>
      <w:r w:rsidR="00770FD6">
        <w:t>French</w:t>
      </w:r>
      <w:r>
        <w:t xml:space="preserve"> teacher: </w:t>
      </w:r>
      <w:r w:rsidR="00770FD6">
        <w:t>Mr Bullivant</w:t>
      </w:r>
      <w:r>
        <w:t xml:space="preserve"> </w:t>
      </w:r>
      <w:hyperlink r:id="rId11" w:history="1">
        <w:r w:rsidR="00770FD6" w:rsidRPr="0059498F">
          <w:rPr>
            <w:rStyle w:val="Hyperlink"/>
          </w:rPr>
          <w:t>jbullivant01@beckfoot.org</w:t>
        </w:r>
      </w:hyperlink>
    </w:p>
    <w:p w14:paraId="2402B703" w14:textId="77777777" w:rsidR="00D34F0C" w:rsidRDefault="00D34F0C" w:rsidP="001D6ACB">
      <w:pPr>
        <w:pStyle w:val="Heading1"/>
      </w:pPr>
      <w:bookmarkStart w:id="10" w:name="_Toc166748786"/>
    </w:p>
    <w:p w14:paraId="0DA6F2BC" w14:textId="77777777" w:rsidR="00D34F0C" w:rsidRPr="00D34F0C" w:rsidRDefault="00D34F0C" w:rsidP="00D34F0C"/>
    <w:p w14:paraId="054A0560" w14:textId="6E9D4F93" w:rsidR="00BC43EC" w:rsidRDefault="00BC43EC" w:rsidP="001D6ACB">
      <w:pPr>
        <w:pStyle w:val="Heading1"/>
      </w:pPr>
      <w:r>
        <w:lastRenderedPageBreak/>
        <w:t>Organisation</w:t>
      </w:r>
      <w:bookmarkEnd w:id="10"/>
    </w:p>
    <w:p w14:paraId="254EA9B5" w14:textId="77777777" w:rsidR="009A5FC4" w:rsidRDefault="00031EFD">
      <w:r>
        <w:t>You are expected to maintain a well-organised folder</w:t>
      </w:r>
      <w:r w:rsidR="008A4B48">
        <w:t xml:space="preserve">, which will be checked by a teacher once per half-term. </w:t>
      </w:r>
      <w:r w:rsidR="009A5FC4">
        <w:t xml:space="preserve">You must use file dividers, and </w:t>
      </w:r>
      <w:r w:rsidR="008A4B48">
        <w:t xml:space="preserve">should </w:t>
      </w:r>
      <w:r w:rsidR="009A5FC4">
        <w:t>contain the following sections:</w:t>
      </w:r>
    </w:p>
    <w:p w14:paraId="373514CA" w14:textId="182189E7" w:rsidR="00D570C6" w:rsidRDefault="003143E0" w:rsidP="00C37CFA">
      <w:pPr>
        <w:pStyle w:val="ListParagraph"/>
        <w:numPr>
          <w:ilvl w:val="0"/>
          <w:numId w:val="2"/>
        </w:numPr>
      </w:pPr>
      <w:r>
        <w:t>Course documents</w:t>
      </w:r>
    </w:p>
    <w:p w14:paraId="6D6CEB1E" w14:textId="436234D7" w:rsidR="003143E0" w:rsidRDefault="0032002C" w:rsidP="003143E0">
      <w:pPr>
        <w:pStyle w:val="ListParagraph"/>
        <w:numPr>
          <w:ilvl w:val="1"/>
          <w:numId w:val="2"/>
        </w:numPr>
      </w:pPr>
      <w:r>
        <w:t>Specification</w:t>
      </w:r>
    </w:p>
    <w:p w14:paraId="61D11CD9" w14:textId="69AEECD7" w:rsidR="0032002C" w:rsidRDefault="00D9092A" w:rsidP="003143E0">
      <w:pPr>
        <w:pStyle w:val="ListParagraph"/>
        <w:numPr>
          <w:ilvl w:val="1"/>
          <w:numId w:val="2"/>
        </w:numPr>
      </w:pPr>
      <w:r>
        <w:t>Teaching plan</w:t>
      </w:r>
      <w:r w:rsidR="00E9687C">
        <w:t>?</w:t>
      </w:r>
    </w:p>
    <w:p w14:paraId="4B758047" w14:textId="32816A2A" w:rsidR="00D9092A" w:rsidRDefault="00064AB0" w:rsidP="00D9092A">
      <w:pPr>
        <w:pStyle w:val="ListParagraph"/>
        <w:numPr>
          <w:ilvl w:val="0"/>
          <w:numId w:val="2"/>
        </w:numPr>
      </w:pPr>
      <w:r>
        <w:t>Independent learning</w:t>
      </w:r>
    </w:p>
    <w:p w14:paraId="122D5293" w14:textId="1C4D8CC8" w:rsidR="00064AB0" w:rsidRDefault="00064AB0" w:rsidP="00064AB0">
      <w:pPr>
        <w:pStyle w:val="ListParagraph"/>
        <w:numPr>
          <w:ilvl w:val="1"/>
          <w:numId w:val="2"/>
        </w:numPr>
      </w:pPr>
      <w:r>
        <w:t>5 hours in… guidance and templates</w:t>
      </w:r>
    </w:p>
    <w:p w14:paraId="3F0E12DB" w14:textId="17E094F6" w:rsidR="00064AB0" w:rsidRDefault="00E9687C" w:rsidP="00064AB0">
      <w:pPr>
        <w:pStyle w:val="ListParagraph"/>
        <w:numPr>
          <w:ilvl w:val="1"/>
          <w:numId w:val="2"/>
        </w:numPr>
      </w:pPr>
      <w:r>
        <w:t xml:space="preserve">French Vocabulary </w:t>
      </w:r>
      <w:r w:rsidR="00064AB0">
        <w:t>booklet</w:t>
      </w:r>
    </w:p>
    <w:p w14:paraId="63B1068E" w14:textId="0BAEBB20" w:rsidR="00A65528" w:rsidRDefault="00A65528" w:rsidP="00064AB0">
      <w:pPr>
        <w:pStyle w:val="ListParagraph"/>
        <w:numPr>
          <w:ilvl w:val="1"/>
          <w:numId w:val="2"/>
        </w:numPr>
      </w:pPr>
      <w:r>
        <w:t>Homework</w:t>
      </w:r>
    </w:p>
    <w:p w14:paraId="7F2519DC" w14:textId="31780052" w:rsidR="004E1676" w:rsidRDefault="004A45BD" w:rsidP="00064AB0">
      <w:pPr>
        <w:pStyle w:val="ListParagraph"/>
        <w:numPr>
          <w:ilvl w:val="1"/>
          <w:numId w:val="2"/>
        </w:numPr>
      </w:pPr>
      <w:r>
        <w:t>Independent learning</w:t>
      </w:r>
    </w:p>
    <w:p w14:paraId="1E350DC3" w14:textId="4F2ADAC7" w:rsidR="00321CEE" w:rsidRDefault="00321CEE" w:rsidP="00321CEE">
      <w:pPr>
        <w:pStyle w:val="ListParagraph"/>
        <w:numPr>
          <w:ilvl w:val="0"/>
          <w:numId w:val="2"/>
        </w:numPr>
      </w:pPr>
      <w:r>
        <w:t>Topic notes</w:t>
      </w:r>
    </w:p>
    <w:p w14:paraId="3EFCBAAF" w14:textId="0368BBDD" w:rsidR="00321CEE" w:rsidRDefault="00A4508E" w:rsidP="00321CEE">
      <w:pPr>
        <w:pStyle w:val="ListParagraph"/>
        <w:numPr>
          <w:ilvl w:val="1"/>
          <w:numId w:val="2"/>
        </w:numPr>
      </w:pPr>
      <w:r>
        <w:t>Component 1 - Speaking</w:t>
      </w:r>
    </w:p>
    <w:p w14:paraId="1DD00EA3" w14:textId="30FAF7BC" w:rsidR="00301DD3" w:rsidRDefault="00A4508E" w:rsidP="00321CEE">
      <w:pPr>
        <w:pStyle w:val="ListParagraph"/>
        <w:numPr>
          <w:ilvl w:val="1"/>
          <w:numId w:val="2"/>
        </w:numPr>
      </w:pPr>
      <w:r>
        <w:t>Component 2 – Reading/Listening/Translation</w:t>
      </w:r>
    </w:p>
    <w:p w14:paraId="172A230B" w14:textId="660E05DF" w:rsidR="00A4508E" w:rsidRDefault="00A4508E" w:rsidP="00321CEE">
      <w:pPr>
        <w:pStyle w:val="ListParagraph"/>
        <w:numPr>
          <w:ilvl w:val="1"/>
          <w:numId w:val="2"/>
        </w:numPr>
      </w:pPr>
      <w:r>
        <w:t>Component 3 – Essay – film/novel</w:t>
      </w:r>
    </w:p>
    <w:p w14:paraId="39E1D47D" w14:textId="49343F3C" w:rsidR="00A65528" w:rsidRDefault="00A65528" w:rsidP="00A65528">
      <w:r>
        <w:t xml:space="preserve">Notes from each lesson </w:t>
      </w:r>
      <w:r w:rsidR="00826851">
        <w:t xml:space="preserve">should have a title and date, and placed </w:t>
      </w:r>
      <w:r w:rsidR="00C2644B">
        <w:t>into your files so that you have a useful set of notes from which you can revise.</w:t>
      </w:r>
    </w:p>
    <w:p w14:paraId="0EAC94AC" w14:textId="77777777" w:rsidR="003A2067" w:rsidRDefault="00EC0650" w:rsidP="00EC0650">
      <w:pPr>
        <w:pStyle w:val="Heading1"/>
      </w:pPr>
      <w:bookmarkStart w:id="11" w:name="_Toc166748787"/>
      <w:r>
        <w:t>Equipment</w:t>
      </w:r>
      <w:bookmarkEnd w:id="11"/>
    </w:p>
    <w:p w14:paraId="252B7BEC" w14:textId="77777777" w:rsidR="003A2067" w:rsidRDefault="003A2067" w:rsidP="003A2067">
      <w:r>
        <w:t>You must bring the following to all lessons:</w:t>
      </w:r>
    </w:p>
    <w:p w14:paraId="1BC1B3B7" w14:textId="6E69A221" w:rsidR="00366226" w:rsidRDefault="00366226" w:rsidP="00CB239F">
      <w:pPr>
        <w:pStyle w:val="ListParagraph"/>
        <w:numPr>
          <w:ilvl w:val="0"/>
          <w:numId w:val="3"/>
        </w:numPr>
      </w:pPr>
      <w:r>
        <w:t>Black pens, green pen, mini-whiteboard pen, pencil</w:t>
      </w:r>
      <w:r w:rsidR="002807E4">
        <w:t>, ruler.</w:t>
      </w:r>
    </w:p>
    <w:p w14:paraId="19FF3804" w14:textId="1F3D269A" w:rsidR="003A2067" w:rsidRDefault="002807E4" w:rsidP="00CB239F">
      <w:pPr>
        <w:pStyle w:val="ListParagraph"/>
        <w:numPr>
          <w:ilvl w:val="0"/>
          <w:numId w:val="3"/>
        </w:numPr>
      </w:pPr>
      <w:r>
        <w:t>Highlighters</w:t>
      </w:r>
    </w:p>
    <w:p w14:paraId="63E3FAA3" w14:textId="3D16192B" w:rsidR="00BC43EC" w:rsidRDefault="00BC43EC" w:rsidP="00DE62E3">
      <w:r>
        <w:br w:type="page"/>
      </w:r>
    </w:p>
    <w:p w14:paraId="58C35312" w14:textId="667692DB" w:rsidR="00BC43EC" w:rsidRDefault="00BC43EC" w:rsidP="001D6ACB">
      <w:pPr>
        <w:pStyle w:val="Heading1"/>
      </w:pPr>
      <w:bookmarkStart w:id="12" w:name="_Toc166748788"/>
      <w:r>
        <w:lastRenderedPageBreak/>
        <w:t>Assessment</w:t>
      </w:r>
      <w:bookmarkEnd w:id="12"/>
    </w:p>
    <w:p w14:paraId="0C59C98A" w14:textId="29A20D31" w:rsidR="00BF5DC7" w:rsidRDefault="00B11361" w:rsidP="00BF5DC7">
      <w:pPr>
        <w:pStyle w:val="Heading2"/>
        <w:jc w:val="center"/>
      </w:pPr>
      <w:bookmarkStart w:id="13" w:name="_Toc166748790"/>
      <w:r w:rsidRPr="00B11361">
        <w:rPr>
          <w:noProof/>
        </w:rPr>
        <w:drawing>
          <wp:inline distT="0" distB="0" distL="0" distR="0" wp14:anchorId="0655F33B" wp14:editId="452D7655">
            <wp:extent cx="4505325" cy="5086350"/>
            <wp:effectExtent l="0" t="0" r="9525" b="0"/>
            <wp:docPr id="4"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screen&#10;&#10;Description automatically generated"/>
                    <pic:cNvPicPr/>
                  </pic:nvPicPr>
                  <pic:blipFill rotWithShape="1">
                    <a:blip r:embed="rId12"/>
                    <a:srcRect l="9353" t="2664" r="10214" b="2498"/>
                    <a:stretch/>
                  </pic:blipFill>
                  <pic:spPr bwMode="auto">
                    <a:xfrm>
                      <a:off x="0" y="0"/>
                      <a:ext cx="4505443" cy="5086483"/>
                    </a:xfrm>
                    <a:prstGeom prst="rect">
                      <a:avLst/>
                    </a:prstGeom>
                    <a:ln>
                      <a:noFill/>
                    </a:ln>
                    <a:extLst>
                      <a:ext uri="{53640926-AAD7-44D8-BBD7-CCE9431645EC}">
                        <a14:shadowObscured xmlns:a14="http://schemas.microsoft.com/office/drawing/2010/main"/>
                      </a:ext>
                    </a:extLst>
                  </pic:spPr>
                </pic:pic>
              </a:graphicData>
            </a:graphic>
          </wp:inline>
        </w:drawing>
      </w:r>
    </w:p>
    <w:p w14:paraId="3AA7FF58" w14:textId="6DB67956" w:rsidR="00D20A62" w:rsidRDefault="00D20A62" w:rsidP="009F7ED3">
      <w:pPr>
        <w:pStyle w:val="Heading2"/>
      </w:pPr>
      <w:r>
        <w:t>Grade boundaries</w:t>
      </w:r>
      <w:bookmarkEnd w:id="13"/>
    </w:p>
    <w:p w14:paraId="55A7C2A4" w14:textId="4F870F50" w:rsidR="009F7ED3" w:rsidRDefault="0035178B" w:rsidP="009F7ED3">
      <w:r>
        <w:t>Below is</w:t>
      </w:r>
      <w:r w:rsidR="00923A22">
        <w:t xml:space="preserve"> </w:t>
      </w:r>
      <w:r>
        <w:t xml:space="preserve">an </w:t>
      </w:r>
      <w:r w:rsidR="00923A22">
        <w:t xml:space="preserve">indication of the </w:t>
      </w:r>
      <w:r>
        <w:t xml:space="preserve">highest </w:t>
      </w:r>
      <w:r w:rsidR="009F7ED3">
        <w:t xml:space="preserve">grade boundaries </w:t>
      </w:r>
      <w:r w:rsidR="00E06A20">
        <w:t xml:space="preserve">that have been </w:t>
      </w:r>
      <w:r w:rsidR="00856A87">
        <w:t xml:space="preserve">used in </w:t>
      </w:r>
      <w:r w:rsidR="009F7ED3">
        <w:t>A-Level</w:t>
      </w:r>
      <w:r w:rsidR="00B2794A">
        <w:t xml:space="preserve"> </w:t>
      </w:r>
      <w:r w:rsidR="004E3F0F">
        <w:t>French</w:t>
      </w:r>
      <w:r w:rsidR="00E06A20">
        <w:t xml:space="preserve"> </w:t>
      </w:r>
      <w:r w:rsidR="00856A87">
        <w:t>exams</w:t>
      </w:r>
      <w:r w:rsidR="00411A7B">
        <w:t xml:space="preserve">, </w:t>
      </w:r>
      <w:r w:rsidR="00856A87">
        <w:t>up to 2023</w:t>
      </w:r>
      <w:r w:rsidR="00411A7B">
        <w:t>.</w:t>
      </w:r>
      <w:r w:rsidR="008C0171">
        <w:t xml:space="preserve"> These are indicative</w:t>
      </w:r>
      <w:r w:rsidR="001F010D">
        <w:t xml:space="preserve"> only – actual grade boundaries used for in-</w:t>
      </w:r>
      <w:r w:rsidR="00005617">
        <w:t>class assessments may vary.</w:t>
      </w:r>
    </w:p>
    <w:tbl>
      <w:tblPr>
        <w:tblStyle w:val="TableGrid"/>
        <w:tblW w:w="0" w:type="auto"/>
        <w:jc w:val="center"/>
        <w:tblLook w:val="04A0" w:firstRow="1" w:lastRow="0" w:firstColumn="1" w:lastColumn="0" w:noHBand="0" w:noVBand="1"/>
      </w:tblPr>
      <w:tblGrid>
        <w:gridCol w:w="3366"/>
        <w:gridCol w:w="3573"/>
      </w:tblGrid>
      <w:tr w:rsidR="004E3F0F" w:rsidRPr="00247D13" w14:paraId="37464CC5" w14:textId="77777777" w:rsidTr="00247D13">
        <w:trPr>
          <w:jc w:val="center"/>
        </w:trPr>
        <w:tc>
          <w:tcPr>
            <w:tcW w:w="3366" w:type="dxa"/>
            <w:vAlign w:val="center"/>
          </w:tcPr>
          <w:p w14:paraId="1156F554" w14:textId="0A83281D" w:rsidR="004E3F0F" w:rsidRPr="00247D13" w:rsidRDefault="004E3F0F" w:rsidP="00247D13">
            <w:pPr>
              <w:jc w:val="center"/>
              <w:rPr>
                <w:b/>
                <w:bCs/>
              </w:rPr>
            </w:pPr>
            <w:r w:rsidRPr="00247D13">
              <w:rPr>
                <w:b/>
                <w:bCs/>
              </w:rPr>
              <w:t>Grade</w:t>
            </w:r>
          </w:p>
        </w:tc>
        <w:tc>
          <w:tcPr>
            <w:tcW w:w="3573" w:type="dxa"/>
            <w:vAlign w:val="center"/>
          </w:tcPr>
          <w:p w14:paraId="57ECECD3" w14:textId="2D188058" w:rsidR="004E3F0F" w:rsidRPr="00247D13" w:rsidRDefault="004E3F0F" w:rsidP="00247D13">
            <w:pPr>
              <w:jc w:val="center"/>
              <w:rPr>
                <w:b/>
                <w:bCs/>
              </w:rPr>
            </w:pPr>
            <w:r w:rsidRPr="00247D13">
              <w:rPr>
                <w:b/>
                <w:bCs/>
              </w:rPr>
              <w:t>A-Level</w:t>
            </w:r>
            <w:r>
              <w:rPr>
                <w:b/>
                <w:bCs/>
              </w:rPr>
              <w:t xml:space="preserve"> </w:t>
            </w:r>
            <w:r w:rsidR="00A45CE2">
              <w:rPr>
                <w:b/>
                <w:bCs/>
              </w:rPr>
              <w:t>French</w:t>
            </w:r>
            <w:r>
              <w:rPr>
                <w:b/>
                <w:bCs/>
              </w:rPr>
              <w:t>(Year 13)</w:t>
            </w:r>
          </w:p>
        </w:tc>
      </w:tr>
      <w:tr w:rsidR="004E3F0F" w:rsidRPr="00247D13" w14:paraId="1BFE33C3" w14:textId="77777777" w:rsidTr="00247D13">
        <w:trPr>
          <w:jc w:val="center"/>
        </w:trPr>
        <w:tc>
          <w:tcPr>
            <w:tcW w:w="3366" w:type="dxa"/>
            <w:vAlign w:val="center"/>
          </w:tcPr>
          <w:p w14:paraId="7B497E14" w14:textId="669CFC58" w:rsidR="004E3F0F" w:rsidRPr="00247D13" w:rsidRDefault="004E3F0F" w:rsidP="00247D13">
            <w:pPr>
              <w:jc w:val="center"/>
            </w:pPr>
            <w:r w:rsidRPr="00247D13">
              <w:t>A*</w:t>
            </w:r>
          </w:p>
        </w:tc>
        <w:tc>
          <w:tcPr>
            <w:tcW w:w="3573" w:type="dxa"/>
            <w:vAlign w:val="center"/>
          </w:tcPr>
          <w:p w14:paraId="41D4CE61" w14:textId="74D3E69D" w:rsidR="004E3F0F" w:rsidRPr="00247D13" w:rsidRDefault="004E3F0F" w:rsidP="00247D13">
            <w:pPr>
              <w:jc w:val="center"/>
            </w:pPr>
            <w:r>
              <w:t>8</w:t>
            </w:r>
            <w:r w:rsidR="00A45CE2">
              <w:t>8</w:t>
            </w:r>
            <w:r>
              <w:t xml:space="preserve"> %</w:t>
            </w:r>
          </w:p>
        </w:tc>
      </w:tr>
      <w:tr w:rsidR="004E3F0F" w:rsidRPr="00247D13" w14:paraId="100DBA9A" w14:textId="77777777" w:rsidTr="00247D13">
        <w:trPr>
          <w:jc w:val="center"/>
        </w:trPr>
        <w:tc>
          <w:tcPr>
            <w:tcW w:w="3366" w:type="dxa"/>
            <w:vAlign w:val="center"/>
          </w:tcPr>
          <w:p w14:paraId="409E50CA" w14:textId="2F89AFBC" w:rsidR="004E3F0F" w:rsidRPr="00247D13" w:rsidRDefault="004E3F0F" w:rsidP="00247D13">
            <w:pPr>
              <w:jc w:val="center"/>
            </w:pPr>
            <w:r w:rsidRPr="00247D13">
              <w:t>A</w:t>
            </w:r>
          </w:p>
        </w:tc>
        <w:tc>
          <w:tcPr>
            <w:tcW w:w="3573" w:type="dxa"/>
            <w:vAlign w:val="center"/>
          </w:tcPr>
          <w:p w14:paraId="64F7C357" w14:textId="3B61FC5F" w:rsidR="004E3F0F" w:rsidRPr="00247D13" w:rsidRDefault="004E3F0F" w:rsidP="00247D13">
            <w:pPr>
              <w:jc w:val="center"/>
            </w:pPr>
            <w:r>
              <w:t>7</w:t>
            </w:r>
            <w:r w:rsidR="003F4679">
              <w:t>9</w:t>
            </w:r>
            <w:r>
              <w:t xml:space="preserve"> %</w:t>
            </w:r>
          </w:p>
        </w:tc>
      </w:tr>
      <w:tr w:rsidR="004E3F0F" w:rsidRPr="00247D13" w14:paraId="291A8CD1" w14:textId="77777777" w:rsidTr="00247D13">
        <w:trPr>
          <w:jc w:val="center"/>
        </w:trPr>
        <w:tc>
          <w:tcPr>
            <w:tcW w:w="3366" w:type="dxa"/>
            <w:vAlign w:val="center"/>
          </w:tcPr>
          <w:p w14:paraId="67C7CF53" w14:textId="50278B20" w:rsidR="004E3F0F" w:rsidRPr="00247D13" w:rsidRDefault="004E3F0F" w:rsidP="00247D13">
            <w:pPr>
              <w:jc w:val="center"/>
            </w:pPr>
            <w:r w:rsidRPr="00247D13">
              <w:t>B</w:t>
            </w:r>
          </w:p>
        </w:tc>
        <w:tc>
          <w:tcPr>
            <w:tcW w:w="3573" w:type="dxa"/>
            <w:vAlign w:val="center"/>
          </w:tcPr>
          <w:p w14:paraId="484F6676" w14:textId="796D41FE" w:rsidR="004E3F0F" w:rsidRPr="00247D13" w:rsidRDefault="001E5120" w:rsidP="00247D13">
            <w:pPr>
              <w:jc w:val="center"/>
            </w:pPr>
            <w:r>
              <w:t>6</w:t>
            </w:r>
            <w:r w:rsidR="004E3F0F">
              <w:t>8 %</w:t>
            </w:r>
          </w:p>
        </w:tc>
      </w:tr>
      <w:tr w:rsidR="004E3F0F" w:rsidRPr="00247D13" w14:paraId="69453A71" w14:textId="77777777" w:rsidTr="00247D13">
        <w:trPr>
          <w:jc w:val="center"/>
        </w:trPr>
        <w:tc>
          <w:tcPr>
            <w:tcW w:w="3366" w:type="dxa"/>
            <w:vAlign w:val="center"/>
          </w:tcPr>
          <w:p w14:paraId="3EAFF75D" w14:textId="18111D93" w:rsidR="004E3F0F" w:rsidRPr="00247D13" w:rsidRDefault="004E3F0F" w:rsidP="00247D13">
            <w:pPr>
              <w:jc w:val="center"/>
            </w:pPr>
            <w:r w:rsidRPr="00247D13">
              <w:t>C</w:t>
            </w:r>
          </w:p>
        </w:tc>
        <w:tc>
          <w:tcPr>
            <w:tcW w:w="3573" w:type="dxa"/>
            <w:vAlign w:val="center"/>
          </w:tcPr>
          <w:p w14:paraId="5AB4E86B" w14:textId="71DA4C35" w:rsidR="004E3F0F" w:rsidRPr="00247D13" w:rsidRDefault="001E5120" w:rsidP="00247D13">
            <w:pPr>
              <w:jc w:val="center"/>
            </w:pPr>
            <w:r>
              <w:t>57</w:t>
            </w:r>
            <w:r w:rsidR="004E3F0F">
              <w:t xml:space="preserve"> %</w:t>
            </w:r>
          </w:p>
        </w:tc>
      </w:tr>
      <w:tr w:rsidR="004E3F0F" w:rsidRPr="00247D13" w14:paraId="5E810BBC" w14:textId="77777777" w:rsidTr="00247D13">
        <w:trPr>
          <w:jc w:val="center"/>
        </w:trPr>
        <w:tc>
          <w:tcPr>
            <w:tcW w:w="3366" w:type="dxa"/>
            <w:vAlign w:val="center"/>
          </w:tcPr>
          <w:p w14:paraId="67EBB3F1" w14:textId="63A846CC" w:rsidR="004E3F0F" w:rsidRPr="00247D13" w:rsidRDefault="004E3F0F" w:rsidP="00247D13">
            <w:pPr>
              <w:jc w:val="center"/>
            </w:pPr>
            <w:r w:rsidRPr="00247D13">
              <w:t>D</w:t>
            </w:r>
          </w:p>
        </w:tc>
        <w:tc>
          <w:tcPr>
            <w:tcW w:w="3573" w:type="dxa"/>
            <w:vAlign w:val="center"/>
          </w:tcPr>
          <w:p w14:paraId="6F3850CF" w14:textId="4A8C4395" w:rsidR="004E3F0F" w:rsidRPr="00247D13" w:rsidRDefault="00501137" w:rsidP="00247D13">
            <w:pPr>
              <w:jc w:val="center"/>
            </w:pPr>
            <w:r>
              <w:t>46</w:t>
            </w:r>
            <w:r w:rsidR="004E3F0F">
              <w:t xml:space="preserve"> %</w:t>
            </w:r>
          </w:p>
        </w:tc>
      </w:tr>
      <w:tr w:rsidR="004E3F0F" w:rsidRPr="00247D13" w14:paraId="3268883D" w14:textId="77777777" w:rsidTr="00247D13">
        <w:trPr>
          <w:jc w:val="center"/>
        </w:trPr>
        <w:tc>
          <w:tcPr>
            <w:tcW w:w="3366" w:type="dxa"/>
            <w:vAlign w:val="center"/>
          </w:tcPr>
          <w:p w14:paraId="4DCB7C12" w14:textId="49B0FB5E" w:rsidR="004E3F0F" w:rsidRPr="00247D13" w:rsidRDefault="004E3F0F" w:rsidP="00247D13">
            <w:pPr>
              <w:jc w:val="center"/>
            </w:pPr>
            <w:r w:rsidRPr="00247D13">
              <w:t>E</w:t>
            </w:r>
          </w:p>
        </w:tc>
        <w:tc>
          <w:tcPr>
            <w:tcW w:w="3573" w:type="dxa"/>
            <w:vAlign w:val="center"/>
          </w:tcPr>
          <w:p w14:paraId="3F5EC997" w14:textId="058B63FA" w:rsidR="004E3F0F" w:rsidRPr="00247D13" w:rsidRDefault="0082037C" w:rsidP="00247D13">
            <w:pPr>
              <w:jc w:val="center"/>
            </w:pPr>
            <w:r>
              <w:t>35</w:t>
            </w:r>
            <w:r w:rsidR="004E3F0F">
              <w:t xml:space="preserve"> %</w:t>
            </w:r>
          </w:p>
        </w:tc>
      </w:tr>
    </w:tbl>
    <w:p w14:paraId="083BCCD4" w14:textId="77777777" w:rsidR="00411A7B" w:rsidRPr="009F7ED3" w:rsidRDefault="00411A7B" w:rsidP="009F7ED3"/>
    <w:p w14:paraId="600F2AAB" w14:textId="77777777" w:rsidR="00763C00" w:rsidRDefault="00763C00">
      <w:pPr>
        <w:rPr>
          <w:rFonts w:asciiTheme="majorHAnsi" w:eastAsiaTheme="majorEastAsia" w:hAnsiTheme="majorHAnsi" w:cstheme="majorBidi"/>
          <w:color w:val="0F4761" w:themeColor="accent1" w:themeShade="BF"/>
          <w:sz w:val="40"/>
          <w:szCs w:val="40"/>
        </w:rPr>
      </w:pPr>
      <w:r>
        <w:br w:type="page"/>
      </w:r>
    </w:p>
    <w:p w14:paraId="44948D1D" w14:textId="77777777" w:rsidR="00B005C3" w:rsidRDefault="00B005C3" w:rsidP="00EA65EE">
      <w:pPr>
        <w:pStyle w:val="Heading2"/>
      </w:pPr>
      <w:bookmarkStart w:id="14" w:name="_Toc166748791"/>
      <w:r>
        <w:lastRenderedPageBreak/>
        <w:t>Internal assessments</w:t>
      </w:r>
      <w:bookmarkEnd w:id="14"/>
    </w:p>
    <w:p w14:paraId="33124F9D" w14:textId="09F4B761" w:rsidR="00B005C3" w:rsidRDefault="43EFDAE1" w:rsidP="6F04B2C1">
      <w:pPr>
        <w:jc w:val="center"/>
      </w:pPr>
      <w:r>
        <w:rPr>
          <w:noProof/>
        </w:rPr>
        <w:drawing>
          <wp:inline distT="0" distB="0" distL="0" distR="0" wp14:anchorId="59AF6D91" wp14:editId="628AAE99">
            <wp:extent cx="6296906" cy="4582164"/>
            <wp:effectExtent l="0" t="0" r="0" b="0"/>
            <wp:docPr id="2083620379" name="Picture 208362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96906" cy="4582164"/>
                    </a:xfrm>
                    <a:prstGeom prst="rect">
                      <a:avLst/>
                    </a:prstGeom>
                  </pic:spPr>
                </pic:pic>
              </a:graphicData>
            </a:graphic>
          </wp:inline>
        </w:drawing>
      </w:r>
      <w:r w:rsidR="00B005C3">
        <w:t>.</w:t>
      </w:r>
      <w:r w:rsidR="00ED40F5">
        <w:t xml:space="preserve"> </w:t>
      </w:r>
    </w:p>
    <w:p w14:paraId="7EDEF719" w14:textId="3E8C1197" w:rsidR="00ED40F5" w:rsidRDefault="00ED40F5" w:rsidP="00E533C0">
      <w:pPr>
        <w:pStyle w:val="Heading2"/>
      </w:pPr>
      <w:bookmarkStart w:id="15" w:name="_Toc166748792"/>
    </w:p>
    <w:p w14:paraId="1E8BA11A" w14:textId="6DB034B7" w:rsidR="00ED40F5" w:rsidRDefault="00ED40F5" w:rsidP="00ED40F5"/>
    <w:p w14:paraId="1BE33B41" w14:textId="7765004E" w:rsidR="00ED40F5" w:rsidRDefault="00ED40F5" w:rsidP="00ED40F5"/>
    <w:p w14:paraId="78C9AC6A" w14:textId="6BE856EA" w:rsidR="00ED40F5" w:rsidRDefault="00ED40F5" w:rsidP="00ED40F5"/>
    <w:p w14:paraId="4B5B4B50" w14:textId="08652318" w:rsidR="00ED40F5" w:rsidRDefault="00ED40F5" w:rsidP="00ED40F5"/>
    <w:p w14:paraId="2AFFF9D4" w14:textId="39201701" w:rsidR="00ED40F5" w:rsidRDefault="00ED40F5" w:rsidP="00ED40F5"/>
    <w:p w14:paraId="1F1F44CD" w14:textId="0D9F323C" w:rsidR="00ED40F5" w:rsidRDefault="00ED40F5" w:rsidP="00ED40F5"/>
    <w:p w14:paraId="2F56DF65" w14:textId="32C4F6FD" w:rsidR="00ED40F5" w:rsidRDefault="00ED40F5" w:rsidP="00ED40F5"/>
    <w:p w14:paraId="494424D2" w14:textId="56456F1E" w:rsidR="00ED40F5" w:rsidRDefault="00ED40F5" w:rsidP="00ED40F5"/>
    <w:p w14:paraId="40C4C224" w14:textId="5758BCAA" w:rsidR="00ED40F5" w:rsidRDefault="00ED40F5" w:rsidP="00ED40F5"/>
    <w:p w14:paraId="024A9A95" w14:textId="0318EAEC" w:rsidR="00ED40F5" w:rsidRDefault="00ED40F5" w:rsidP="00ED40F5"/>
    <w:p w14:paraId="6DF91A54" w14:textId="0873FB01" w:rsidR="00ED40F5" w:rsidRDefault="00ED40F5" w:rsidP="00ED40F5"/>
    <w:p w14:paraId="64711653" w14:textId="61725A7F" w:rsidR="00ED40F5" w:rsidRDefault="00ED40F5" w:rsidP="00ED40F5"/>
    <w:p w14:paraId="7B06AD00" w14:textId="77777777" w:rsidR="00ED40F5" w:rsidRPr="00ED40F5" w:rsidRDefault="00ED40F5" w:rsidP="00ED40F5"/>
    <w:p w14:paraId="6E11DE5A" w14:textId="77777777" w:rsidR="00ED40F5" w:rsidRDefault="00ED40F5" w:rsidP="00E533C0">
      <w:pPr>
        <w:pStyle w:val="Heading2"/>
      </w:pPr>
    </w:p>
    <w:p w14:paraId="5C127028" w14:textId="4ABA7471" w:rsidR="00E533C0" w:rsidRDefault="00E533C0" w:rsidP="00E533C0">
      <w:pPr>
        <w:pStyle w:val="Heading2"/>
      </w:pPr>
      <w:r>
        <w:t>Year 12</w:t>
      </w:r>
      <w:bookmarkEnd w:id="15"/>
    </w:p>
    <w:p w14:paraId="1A562716" w14:textId="440C76EA" w:rsidR="005D6DBC" w:rsidRPr="005D6DBC" w:rsidRDefault="005D6DBC" w:rsidP="005D6DBC">
      <w:pPr>
        <w:jc w:val="center"/>
      </w:pPr>
      <w:r w:rsidRPr="005D6DBC">
        <w:rPr>
          <w:noProof/>
        </w:rPr>
        <w:drawing>
          <wp:inline distT="0" distB="0" distL="0" distR="0" wp14:anchorId="2D3AC879" wp14:editId="55B4992A">
            <wp:extent cx="3762375" cy="486584"/>
            <wp:effectExtent l="0" t="0" r="0" b="8890"/>
            <wp:docPr id="11" name="Picture 11"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rectangle with black text&#10;&#10;Description automatically generated"/>
                    <pic:cNvPicPr/>
                  </pic:nvPicPr>
                  <pic:blipFill rotWithShape="1">
                    <a:blip r:embed="rId14"/>
                    <a:srcRect t="5555" b="11099"/>
                    <a:stretch/>
                  </pic:blipFill>
                  <pic:spPr bwMode="auto">
                    <a:xfrm>
                      <a:off x="0" y="0"/>
                      <a:ext cx="3804685" cy="492056"/>
                    </a:xfrm>
                    <a:prstGeom prst="rect">
                      <a:avLst/>
                    </a:prstGeom>
                    <a:ln>
                      <a:noFill/>
                    </a:ln>
                    <a:extLst>
                      <a:ext uri="{53640926-AAD7-44D8-BBD7-CCE9431645EC}">
                        <a14:shadowObscured xmlns:a14="http://schemas.microsoft.com/office/drawing/2010/main"/>
                      </a:ext>
                    </a:extLst>
                  </pic:spPr>
                </pic:pic>
              </a:graphicData>
            </a:graphic>
          </wp:inline>
        </w:drawing>
      </w:r>
    </w:p>
    <w:p w14:paraId="20B3B3BF" w14:textId="5445D04E" w:rsidR="00D04C11" w:rsidRPr="00D04C11" w:rsidRDefault="009B661B" w:rsidP="00E4311A">
      <w:pPr>
        <w:jc w:val="center"/>
      </w:pPr>
      <w:r w:rsidRPr="009B661B">
        <w:rPr>
          <w:noProof/>
        </w:rPr>
        <w:drawing>
          <wp:inline distT="0" distB="0" distL="0" distR="0" wp14:anchorId="15551502" wp14:editId="08CF487E">
            <wp:extent cx="6076951" cy="3705225"/>
            <wp:effectExtent l="0" t="0" r="0" b="9525"/>
            <wp:docPr id="6" name="Picture 6" descr="A blue and whit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chart with black text&#10;&#10;Description automatically generated"/>
                    <pic:cNvPicPr/>
                  </pic:nvPicPr>
                  <pic:blipFill rotWithShape="1">
                    <a:blip r:embed="rId15"/>
                    <a:srcRect b="2506"/>
                    <a:stretch/>
                  </pic:blipFill>
                  <pic:spPr bwMode="auto">
                    <a:xfrm>
                      <a:off x="0" y="0"/>
                      <a:ext cx="6077798" cy="3705742"/>
                    </a:xfrm>
                    <a:prstGeom prst="rect">
                      <a:avLst/>
                    </a:prstGeom>
                    <a:ln>
                      <a:noFill/>
                    </a:ln>
                    <a:extLst>
                      <a:ext uri="{53640926-AAD7-44D8-BBD7-CCE9431645EC}">
                        <a14:shadowObscured xmlns:a14="http://schemas.microsoft.com/office/drawing/2010/main"/>
                      </a:ext>
                    </a:extLst>
                  </pic:spPr>
                </pic:pic>
              </a:graphicData>
            </a:graphic>
          </wp:inline>
        </w:drawing>
      </w:r>
    </w:p>
    <w:p w14:paraId="67EC29FC" w14:textId="3B362335" w:rsidR="00FE4080" w:rsidRDefault="00FE4080" w:rsidP="00FE4080">
      <w:pPr>
        <w:pStyle w:val="Heading2"/>
      </w:pPr>
      <w:bookmarkStart w:id="16" w:name="_Toc166748793"/>
      <w:r>
        <w:t>Year 13</w:t>
      </w:r>
      <w:bookmarkEnd w:id="16"/>
    </w:p>
    <w:p w14:paraId="1CFAC3AC" w14:textId="78A2B127" w:rsidR="005372B0" w:rsidRPr="005372B0" w:rsidRDefault="001902D5" w:rsidP="005372B0">
      <w:pPr>
        <w:jc w:val="center"/>
      </w:pPr>
      <w:r w:rsidRPr="001902D5">
        <w:rPr>
          <w:noProof/>
        </w:rPr>
        <w:drawing>
          <wp:inline distT="0" distB="0" distL="0" distR="0" wp14:anchorId="147326B9" wp14:editId="70EC23EF">
            <wp:extent cx="3895725" cy="564964"/>
            <wp:effectExtent l="0" t="0" r="0" b="6985"/>
            <wp:docPr id="10" name="Picture 10"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le with black text&#10;&#10;Description automatically generated"/>
                    <pic:cNvPicPr/>
                  </pic:nvPicPr>
                  <pic:blipFill rotWithShape="1">
                    <a:blip r:embed="rId16"/>
                    <a:srcRect l="2675" t="8219" r="2264" b="1"/>
                    <a:stretch/>
                  </pic:blipFill>
                  <pic:spPr bwMode="auto">
                    <a:xfrm>
                      <a:off x="0" y="0"/>
                      <a:ext cx="3915006" cy="567760"/>
                    </a:xfrm>
                    <a:prstGeom prst="rect">
                      <a:avLst/>
                    </a:prstGeom>
                    <a:ln>
                      <a:noFill/>
                    </a:ln>
                    <a:extLst>
                      <a:ext uri="{53640926-AAD7-44D8-BBD7-CCE9431645EC}">
                        <a14:shadowObscured xmlns:a14="http://schemas.microsoft.com/office/drawing/2010/main"/>
                      </a:ext>
                    </a:extLst>
                  </pic:spPr>
                </pic:pic>
              </a:graphicData>
            </a:graphic>
          </wp:inline>
        </w:drawing>
      </w:r>
    </w:p>
    <w:p w14:paraId="558D17F9" w14:textId="741DF16E" w:rsidR="006D7AEE" w:rsidRDefault="00E4311A" w:rsidP="00E4311A">
      <w:pPr>
        <w:jc w:val="center"/>
        <w:rPr>
          <w:rFonts w:asciiTheme="majorHAnsi" w:eastAsiaTheme="majorEastAsia" w:hAnsiTheme="majorHAnsi" w:cstheme="majorBidi"/>
          <w:color w:val="0F4761" w:themeColor="accent1" w:themeShade="BF"/>
          <w:sz w:val="40"/>
          <w:szCs w:val="40"/>
        </w:rPr>
      </w:pPr>
      <w:r w:rsidRPr="00E4311A">
        <w:rPr>
          <w:noProof/>
        </w:rPr>
        <w:drawing>
          <wp:inline distT="0" distB="0" distL="0" distR="0" wp14:anchorId="37B56209" wp14:editId="7BF050F3">
            <wp:extent cx="5295900" cy="3067050"/>
            <wp:effectExtent l="0" t="0" r="0" b="0"/>
            <wp:docPr id="7" name="Picture 7"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paper with black text&#10;&#10;Description automatically generated"/>
                    <pic:cNvPicPr/>
                  </pic:nvPicPr>
                  <pic:blipFill rotWithShape="1">
                    <a:blip r:embed="rId17"/>
                    <a:srcRect t="1529"/>
                    <a:stretch/>
                  </pic:blipFill>
                  <pic:spPr bwMode="auto">
                    <a:xfrm>
                      <a:off x="0" y="0"/>
                      <a:ext cx="5295900" cy="3067050"/>
                    </a:xfrm>
                    <a:prstGeom prst="rect">
                      <a:avLst/>
                    </a:prstGeom>
                    <a:ln>
                      <a:noFill/>
                    </a:ln>
                    <a:extLst>
                      <a:ext uri="{53640926-AAD7-44D8-BBD7-CCE9431645EC}">
                        <a14:shadowObscured xmlns:a14="http://schemas.microsoft.com/office/drawing/2010/main"/>
                      </a:ext>
                    </a:extLst>
                  </pic:spPr>
                </pic:pic>
              </a:graphicData>
            </a:graphic>
          </wp:inline>
        </w:drawing>
      </w:r>
      <w:r w:rsidR="006D7AEE">
        <w:br w:type="page"/>
      </w:r>
    </w:p>
    <w:p w14:paraId="5E5A8924" w14:textId="38C423EF" w:rsidR="00BC43EC" w:rsidRDefault="00BC43EC" w:rsidP="001D6ACB">
      <w:pPr>
        <w:pStyle w:val="Heading1"/>
      </w:pPr>
      <w:bookmarkStart w:id="17" w:name="_Toc166748794"/>
      <w:r>
        <w:lastRenderedPageBreak/>
        <w:t>5 hours in…</w:t>
      </w:r>
      <w:r w:rsidR="00A35042">
        <w:t xml:space="preserve"> </w:t>
      </w:r>
      <w:bookmarkEnd w:id="17"/>
      <w:r w:rsidR="005D6DBC">
        <w:t>French</w:t>
      </w:r>
    </w:p>
    <w:p w14:paraId="70B156D0" w14:textId="77777777" w:rsidR="006F7C6F" w:rsidRDefault="006F7C6F" w:rsidP="006F7C6F">
      <w:pPr>
        <w:pStyle w:val="paragraph"/>
        <w:spacing w:before="0" w:beforeAutospacing="0" w:after="0" w:afterAutospacing="0"/>
        <w:textAlignment w:val="baseline"/>
        <w:rPr>
          <w:rFonts w:ascii="Segoe UI" w:hAnsi="Segoe UI" w:cs="Segoe UI"/>
          <w:sz w:val="18"/>
          <w:szCs w:val="18"/>
        </w:rPr>
      </w:pPr>
      <w:bookmarkStart w:id="18" w:name="_Toc166748795"/>
      <w:r>
        <w:rPr>
          <w:rStyle w:val="eop"/>
          <w:rFonts w:ascii="Calibri" w:eastAsiaTheme="majorEastAsia" w:hAnsi="Calibri" w:cs="Calibri"/>
          <w:sz w:val="22"/>
          <w:szCs w:val="22"/>
        </w:rPr>
        <w:t> </w:t>
      </w:r>
    </w:p>
    <w:p w14:paraId="5E5C5F80" w14:textId="77777777" w:rsidR="006F7C6F" w:rsidRDefault="006F7C6F" w:rsidP="006F7C6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Research shows that the most successful students (i.e. those that make the most progress and get the highest grades) are doing between 20 and 25 hours of independent study per week by the end of Year 13. That may seem a lot, but it’s something that you would build up to over the course of your A-Levels. In Year 12, we’re talking something more like 15 hours per week. This equates to roughly 5 hours of independent study per A-Level per subject.</w:t>
      </w:r>
      <w:r>
        <w:rPr>
          <w:rStyle w:val="eop"/>
          <w:rFonts w:ascii="Calibri" w:eastAsiaTheme="majorEastAsia" w:hAnsi="Calibri" w:cs="Calibri"/>
          <w:sz w:val="22"/>
          <w:szCs w:val="22"/>
        </w:rPr>
        <w:t> </w:t>
      </w:r>
    </w:p>
    <w:p w14:paraId="18C887BF" w14:textId="77777777" w:rsidR="006F7C6F" w:rsidRDefault="006F7C6F" w:rsidP="006F7C6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Remember that your independent study is divided into three types – Consolidation, Reactive and Proactive.</w:t>
      </w:r>
      <w:r>
        <w:rPr>
          <w:rStyle w:val="eop"/>
          <w:rFonts w:ascii="Calibri" w:eastAsiaTheme="majorEastAsia" w:hAnsi="Calibri" w:cs="Calibri"/>
          <w:sz w:val="22"/>
          <w:szCs w:val="22"/>
        </w:rPr>
        <w:t> </w:t>
      </w:r>
    </w:p>
    <w:p w14:paraId="600C607C" w14:textId="77777777" w:rsidR="006F7C6F" w:rsidRDefault="006F7C6F" w:rsidP="006F7C6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ajorEastAsia" w:hAnsi="Calibri" w:cs="Calibri"/>
          <w:b/>
          <w:bCs/>
          <w:sz w:val="22"/>
          <w:szCs w:val="22"/>
        </w:rPr>
        <w:t>Consolidation</w:t>
      </w:r>
      <w:r>
        <w:rPr>
          <w:rStyle w:val="eop"/>
          <w:rFonts w:ascii="Calibri" w:eastAsiaTheme="majorEastAsia" w:hAnsi="Calibri" w:cs="Calibri"/>
          <w:sz w:val="22"/>
          <w:szCs w:val="22"/>
        </w:rPr>
        <w:t> </w:t>
      </w:r>
    </w:p>
    <w:p w14:paraId="55DE546E" w14:textId="77777777" w:rsidR="006F7C6F" w:rsidRDefault="006F7C6F" w:rsidP="006F7C6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The evening following a French lesson, you should spend 12-15 minutes (24-30 minutes for a double) rereading your notes, checking grammar points and ensuring vocabulary and facts have been absorbed. You can do this by making flashcards, going on Quizlet or by filling in knowledge organisers.</w:t>
      </w:r>
      <w:r>
        <w:rPr>
          <w:rStyle w:val="eop"/>
          <w:rFonts w:ascii="Calibri" w:eastAsiaTheme="majorEastAsia" w:hAnsi="Calibri" w:cs="Calibri"/>
          <w:sz w:val="22"/>
          <w:szCs w:val="22"/>
        </w:rPr>
        <w:t> </w:t>
      </w:r>
    </w:p>
    <w:p w14:paraId="4D59E291" w14:textId="77777777" w:rsidR="006F7C6F" w:rsidRDefault="006F7C6F" w:rsidP="006F7C6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ajorEastAsia" w:hAnsi="Calibri" w:cs="Calibri"/>
          <w:b/>
          <w:bCs/>
          <w:sz w:val="22"/>
          <w:szCs w:val="22"/>
        </w:rPr>
        <w:t>Reactive</w:t>
      </w:r>
      <w:r>
        <w:rPr>
          <w:rStyle w:val="eop"/>
          <w:rFonts w:ascii="Calibri" w:eastAsiaTheme="majorEastAsia" w:hAnsi="Calibri" w:cs="Calibri"/>
          <w:sz w:val="22"/>
          <w:szCs w:val="22"/>
        </w:rPr>
        <w:t> </w:t>
      </w:r>
    </w:p>
    <w:p w14:paraId="0C55B004" w14:textId="77777777" w:rsidR="006F7C6F" w:rsidRDefault="006F7C6F" w:rsidP="006F7C6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This is your ’homework’. Each of your French teachers should give you at least 1 hours’ worth of homework each week. If they don’t – ask them for some! If you find this takes more than 1 hour, that’s fine, you can take this from the proactive phase (not from the consolidation phase though). Equally, if you find you finish your reactive work quickly, spend more time on your proactive work.</w:t>
      </w:r>
      <w:r>
        <w:rPr>
          <w:rStyle w:val="eop"/>
          <w:rFonts w:ascii="Calibri" w:eastAsiaTheme="majorEastAsia" w:hAnsi="Calibri" w:cs="Calibri"/>
          <w:sz w:val="22"/>
          <w:szCs w:val="22"/>
        </w:rPr>
        <w:t> </w:t>
      </w:r>
    </w:p>
    <w:p w14:paraId="4E4E4D0A" w14:textId="77777777" w:rsidR="006F7C6F" w:rsidRDefault="006F7C6F" w:rsidP="006F7C6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ajorEastAsia" w:hAnsi="Calibri" w:cs="Calibri"/>
          <w:b/>
          <w:bCs/>
          <w:sz w:val="22"/>
          <w:szCs w:val="22"/>
        </w:rPr>
        <w:t>Proactive</w:t>
      </w:r>
      <w:r>
        <w:rPr>
          <w:rStyle w:val="eop"/>
          <w:rFonts w:ascii="Calibri" w:eastAsiaTheme="majorEastAsia" w:hAnsi="Calibri" w:cs="Calibri"/>
          <w:sz w:val="22"/>
          <w:szCs w:val="22"/>
        </w:rPr>
        <w:t> </w:t>
      </w:r>
    </w:p>
    <w:p w14:paraId="2CEE4C54" w14:textId="77777777" w:rsidR="006F7C6F" w:rsidRDefault="006F7C6F" w:rsidP="006F7C6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This is the section that will broaden and deepen your overall understanding of the subject you are studying. It will not necessarily involve work that has been set by your teacher, but instead it is about you doing the extra practice questions, reading articles, watching videos. In French, this might contain some of the following:</w:t>
      </w:r>
      <w:r>
        <w:rPr>
          <w:rStyle w:val="eop"/>
          <w:rFonts w:ascii="Calibri" w:eastAsiaTheme="majorEastAsia" w:hAnsi="Calibri" w:cs="Calibri"/>
          <w:sz w:val="22"/>
          <w:szCs w:val="22"/>
        </w:rPr>
        <w:t> </w:t>
      </w:r>
    </w:p>
    <w:p w14:paraId="4CF3083C"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Complete Eduqas exam style questions  (link below)– </w:t>
      </w:r>
      <w:r>
        <w:rPr>
          <w:rStyle w:val="normaltextrun"/>
          <w:rFonts w:ascii="Calibri" w:eastAsiaTheme="majorEastAsia" w:hAnsi="Calibri" w:cs="Calibri"/>
          <w:b/>
          <w:bCs/>
          <w:sz w:val="22"/>
          <w:szCs w:val="22"/>
        </w:rPr>
        <w:t>(1 hr)</w:t>
      </w:r>
      <w:r>
        <w:rPr>
          <w:rStyle w:val="eop"/>
          <w:rFonts w:ascii="Calibri" w:eastAsiaTheme="majorEastAsia" w:hAnsi="Calibri" w:cs="Calibri"/>
          <w:sz w:val="22"/>
          <w:szCs w:val="22"/>
        </w:rPr>
        <w:t> </w:t>
      </w:r>
    </w:p>
    <w:p w14:paraId="228FB7D8"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Use websites to complete and add to class notes…find facts liked to the topics and continue to develop your vocabulary  </w:t>
      </w:r>
      <w:r>
        <w:rPr>
          <w:rStyle w:val="normaltextrun"/>
          <w:rFonts w:ascii="Calibri" w:eastAsiaTheme="majorEastAsia" w:hAnsi="Calibri" w:cs="Calibri"/>
          <w:b/>
          <w:bCs/>
          <w:sz w:val="22"/>
          <w:szCs w:val="22"/>
        </w:rPr>
        <w:t>(30 minutes)</w:t>
      </w:r>
      <w:r>
        <w:rPr>
          <w:rStyle w:val="eop"/>
          <w:rFonts w:ascii="Calibri" w:eastAsiaTheme="majorEastAsia" w:hAnsi="Calibri" w:cs="Calibri"/>
          <w:sz w:val="22"/>
          <w:szCs w:val="22"/>
        </w:rPr>
        <w:t> </w:t>
      </w:r>
    </w:p>
    <w:p w14:paraId="7E8CAF55"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Use the specification and evaluate whether you are confident with topics covered </w:t>
      </w:r>
      <w:r>
        <w:rPr>
          <w:rStyle w:val="normaltextrun"/>
          <w:rFonts w:ascii="Calibri" w:eastAsiaTheme="majorEastAsia" w:hAnsi="Calibri" w:cs="Calibri"/>
          <w:b/>
          <w:bCs/>
          <w:sz w:val="22"/>
          <w:szCs w:val="22"/>
        </w:rPr>
        <w:t>(10 mins)</w:t>
      </w:r>
      <w:r>
        <w:rPr>
          <w:rStyle w:val="eop"/>
          <w:rFonts w:ascii="Calibri" w:eastAsiaTheme="majorEastAsia" w:hAnsi="Calibri" w:cs="Calibri"/>
          <w:sz w:val="22"/>
          <w:szCs w:val="22"/>
        </w:rPr>
        <w:t> </w:t>
      </w:r>
    </w:p>
    <w:p w14:paraId="762F5639"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Make notes on tenses – add additional grammar points to your grammar revision booklet (</w:t>
      </w:r>
      <w:r>
        <w:rPr>
          <w:rStyle w:val="normaltextrun"/>
          <w:rFonts w:ascii="Calibri" w:eastAsiaTheme="majorEastAsia" w:hAnsi="Calibri" w:cs="Calibri"/>
          <w:b/>
          <w:bCs/>
          <w:sz w:val="22"/>
          <w:szCs w:val="22"/>
        </w:rPr>
        <w:t>30 mins)</w:t>
      </w:r>
      <w:r>
        <w:rPr>
          <w:rStyle w:val="eop"/>
          <w:rFonts w:ascii="Calibri" w:eastAsiaTheme="majorEastAsia" w:hAnsi="Calibri" w:cs="Calibri"/>
          <w:sz w:val="22"/>
          <w:szCs w:val="22"/>
        </w:rPr>
        <w:t> </w:t>
      </w:r>
    </w:p>
    <w:p w14:paraId="110BBCC6"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Work through the listening and reading revision booklet </w:t>
      </w:r>
      <w:r>
        <w:rPr>
          <w:rStyle w:val="normaltextrun"/>
          <w:rFonts w:ascii="Calibri" w:eastAsiaTheme="majorEastAsia" w:hAnsi="Calibri" w:cs="Calibri"/>
          <w:b/>
          <w:bCs/>
          <w:sz w:val="22"/>
          <w:szCs w:val="22"/>
        </w:rPr>
        <w:t>(30 mins)</w:t>
      </w:r>
      <w:r>
        <w:rPr>
          <w:rStyle w:val="eop"/>
          <w:rFonts w:ascii="Calibri" w:eastAsiaTheme="majorEastAsia" w:hAnsi="Calibri" w:cs="Calibri"/>
          <w:sz w:val="22"/>
          <w:szCs w:val="22"/>
        </w:rPr>
        <w:t> </w:t>
      </w:r>
    </w:p>
    <w:p w14:paraId="0A55B958"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Test yourself on vocabulary in the Eduqas vocabulary booklet  </w:t>
      </w:r>
      <w:r>
        <w:rPr>
          <w:rStyle w:val="normaltextrun"/>
          <w:rFonts w:ascii="Calibri" w:eastAsiaTheme="majorEastAsia" w:hAnsi="Calibri" w:cs="Calibri"/>
          <w:b/>
          <w:bCs/>
          <w:sz w:val="22"/>
          <w:szCs w:val="22"/>
        </w:rPr>
        <w:t>(30 mins)</w:t>
      </w:r>
      <w:r>
        <w:rPr>
          <w:rStyle w:val="eop"/>
          <w:rFonts w:ascii="Calibri" w:eastAsiaTheme="majorEastAsia" w:hAnsi="Calibri" w:cs="Calibri"/>
          <w:sz w:val="22"/>
          <w:szCs w:val="22"/>
        </w:rPr>
        <w:t> </w:t>
      </w:r>
    </w:p>
    <w:p w14:paraId="15B42E67"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Work through the translation booklet </w:t>
      </w:r>
      <w:r>
        <w:rPr>
          <w:rStyle w:val="normaltextrun"/>
          <w:rFonts w:ascii="Calibri" w:eastAsiaTheme="majorEastAsia" w:hAnsi="Calibri" w:cs="Calibri"/>
          <w:b/>
          <w:bCs/>
          <w:sz w:val="22"/>
          <w:szCs w:val="22"/>
        </w:rPr>
        <w:t>(30 minutes)</w:t>
      </w:r>
      <w:r>
        <w:rPr>
          <w:rStyle w:val="eop"/>
          <w:rFonts w:ascii="Calibri" w:eastAsiaTheme="majorEastAsia" w:hAnsi="Calibri" w:cs="Calibri"/>
          <w:sz w:val="22"/>
          <w:szCs w:val="22"/>
        </w:rPr>
        <w:t> </w:t>
      </w:r>
    </w:p>
    <w:p w14:paraId="3C64D932"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Learn essay phrases – JAM/A03 handout </w:t>
      </w:r>
      <w:r>
        <w:rPr>
          <w:rStyle w:val="normaltextrun"/>
          <w:rFonts w:ascii="Calibri" w:eastAsiaTheme="majorEastAsia" w:hAnsi="Calibri" w:cs="Calibri"/>
          <w:b/>
          <w:bCs/>
          <w:sz w:val="22"/>
          <w:szCs w:val="22"/>
        </w:rPr>
        <w:t>(20 mins)</w:t>
      </w:r>
      <w:r>
        <w:rPr>
          <w:rStyle w:val="eop"/>
          <w:rFonts w:ascii="Calibri" w:eastAsiaTheme="majorEastAsia" w:hAnsi="Calibri" w:cs="Calibri"/>
          <w:sz w:val="22"/>
          <w:szCs w:val="22"/>
        </w:rPr>
        <w:t> </w:t>
      </w:r>
    </w:p>
    <w:p w14:paraId="0B5F4C6C" w14:textId="77777777" w:rsidR="00D84912" w:rsidRDefault="00D84912" w:rsidP="00CB239F">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Watch Les Choristes scene by scene and make notes relating to key themes  </w:t>
      </w:r>
      <w:r w:rsidRPr="006420DB">
        <w:rPr>
          <w:rStyle w:val="normaltextrun"/>
          <w:rFonts w:ascii="Calibri" w:eastAsiaTheme="majorEastAsia" w:hAnsi="Calibri" w:cs="Calibri"/>
          <w:b/>
          <w:bCs/>
          <w:sz w:val="22"/>
          <w:szCs w:val="22"/>
        </w:rPr>
        <w:t>(20 mins)</w:t>
      </w:r>
      <w:r w:rsidRPr="006420DB">
        <w:rPr>
          <w:rStyle w:val="eop"/>
          <w:rFonts w:ascii="Calibri" w:eastAsiaTheme="majorEastAsia" w:hAnsi="Calibri" w:cs="Calibri"/>
          <w:b/>
          <w:bCs/>
          <w:sz w:val="22"/>
          <w:szCs w:val="22"/>
        </w:rPr>
        <w:t> </w:t>
      </w:r>
    </w:p>
    <w:p w14:paraId="62037BDC" w14:textId="77777777" w:rsidR="00D84912" w:rsidRDefault="00D84912" w:rsidP="00CB239F">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Re-read chapter notes on Etranger </w:t>
      </w:r>
      <w:r w:rsidRPr="006420DB">
        <w:rPr>
          <w:rStyle w:val="normaltextrun"/>
          <w:rFonts w:ascii="Calibri" w:eastAsiaTheme="majorEastAsia" w:hAnsi="Calibri" w:cs="Calibri"/>
          <w:b/>
          <w:bCs/>
          <w:sz w:val="22"/>
          <w:szCs w:val="22"/>
        </w:rPr>
        <w:t>(30 mins)</w:t>
      </w:r>
      <w:r>
        <w:rPr>
          <w:rStyle w:val="eop"/>
          <w:rFonts w:ascii="Calibri" w:eastAsiaTheme="majorEastAsia" w:hAnsi="Calibri" w:cs="Calibri"/>
          <w:sz w:val="22"/>
          <w:szCs w:val="22"/>
        </w:rPr>
        <w:t> </w:t>
      </w:r>
    </w:p>
    <w:p w14:paraId="3AB3A2B4" w14:textId="77777777" w:rsidR="00D84912" w:rsidRDefault="00D84912" w:rsidP="00CB239F">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Plan essays for the film/book using PEEL sheet </w:t>
      </w:r>
      <w:r w:rsidRPr="006420DB">
        <w:rPr>
          <w:rStyle w:val="normaltextrun"/>
          <w:rFonts w:ascii="Calibri" w:eastAsiaTheme="majorEastAsia" w:hAnsi="Calibri" w:cs="Calibri"/>
          <w:b/>
          <w:bCs/>
          <w:sz w:val="22"/>
          <w:szCs w:val="22"/>
        </w:rPr>
        <w:t>(1-2hrs)</w:t>
      </w:r>
      <w:r>
        <w:rPr>
          <w:rStyle w:val="eop"/>
          <w:rFonts w:ascii="Calibri" w:eastAsiaTheme="majorEastAsia" w:hAnsi="Calibri" w:cs="Calibri"/>
          <w:sz w:val="22"/>
          <w:szCs w:val="22"/>
        </w:rPr>
        <w:t> </w:t>
      </w:r>
    </w:p>
    <w:p w14:paraId="1875AFEE" w14:textId="77777777" w:rsidR="00D84912" w:rsidRDefault="00D84912" w:rsidP="00CB239F">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Research the education system in France and society in France after WW2 </w:t>
      </w:r>
      <w:r w:rsidRPr="006420DB">
        <w:rPr>
          <w:rStyle w:val="normaltextrun"/>
          <w:rFonts w:ascii="Calibri" w:eastAsiaTheme="majorEastAsia" w:hAnsi="Calibri" w:cs="Calibri"/>
          <w:b/>
          <w:bCs/>
          <w:sz w:val="22"/>
          <w:szCs w:val="22"/>
        </w:rPr>
        <w:t>(20 mins)</w:t>
      </w:r>
      <w:r>
        <w:rPr>
          <w:rStyle w:val="eop"/>
          <w:rFonts w:ascii="Calibri" w:eastAsiaTheme="majorEastAsia" w:hAnsi="Calibri" w:cs="Calibri"/>
          <w:sz w:val="22"/>
          <w:szCs w:val="22"/>
        </w:rPr>
        <w:t> </w:t>
      </w:r>
    </w:p>
    <w:p w14:paraId="75EAFD72" w14:textId="77777777" w:rsidR="00D84912" w:rsidRDefault="00D84912" w:rsidP="00CB239F">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Learn facts linked to topics so that you can use them in your speaking exam </w:t>
      </w:r>
      <w:r w:rsidRPr="006420DB">
        <w:rPr>
          <w:rStyle w:val="normaltextrun"/>
          <w:rFonts w:ascii="Calibri" w:eastAsiaTheme="majorEastAsia" w:hAnsi="Calibri" w:cs="Calibri"/>
          <w:b/>
          <w:bCs/>
          <w:sz w:val="22"/>
          <w:szCs w:val="22"/>
        </w:rPr>
        <w:t>(30 mins)</w:t>
      </w:r>
      <w:r>
        <w:rPr>
          <w:rStyle w:val="eop"/>
          <w:rFonts w:ascii="Calibri" w:eastAsiaTheme="majorEastAsia" w:hAnsi="Calibri" w:cs="Calibri"/>
          <w:sz w:val="22"/>
          <w:szCs w:val="22"/>
        </w:rPr>
        <w:t> </w:t>
      </w:r>
    </w:p>
    <w:p w14:paraId="530A0343" w14:textId="77777777" w:rsidR="00D84912" w:rsidRDefault="00D84912" w:rsidP="00CB239F">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Complete past papers </w:t>
      </w:r>
      <w:r>
        <w:rPr>
          <w:rStyle w:val="eop"/>
          <w:rFonts w:ascii="Calibri" w:eastAsiaTheme="majorEastAsia" w:hAnsi="Calibri" w:cs="Calibri"/>
          <w:sz w:val="22"/>
          <w:szCs w:val="22"/>
        </w:rPr>
        <w:t> </w:t>
      </w:r>
    </w:p>
    <w:p w14:paraId="006DE6E9" w14:textId="77777777" w:rsidR="003C5D4A" w:rsidRDefault="003C5D4A" w:rsidP="000A48FB">
      <w:pPr>
        <w:pStyle w:val="paragraph"/>
        <w:spacing w:before="0" w:beforeAutospacing="0" w:after="0" w:afterAutospacing="0"/>
        <w:ind w:left="1080"/>
        <w:textAlignment w:val="baseline"/>
        <w:rPr>
          <w:rFonts w:ascii="Calibri" w:hAnsi="Calibri" w:cs="Calibri"/>
          <w:sz w:val="22"/>
          <w:szCs w:val="22"/>
        </w:rPr>
      </w:pPr>
    </w:p>
    <w:p w14:paraId="5B88A0E2" w14:textId="77777777" w:rsidR="006F7C6F" w:rsidRDefault="006F7C6F" w:rsidP="006F7C6F">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Theme="majorEastAsia" w:hAnsi="Calibri" w:cs="Calibri"/>
          <w:sz w:val="22"/>
          <w:szCs w:val="22"/>
        </w:rPr>
        <w:t> </w:t>
      </w:r>
    </w:p>
    <w:p w14:paraId="2390E222" w14:textId="77777777" w:rsidR="006F7C6F" w:rsidRDefault="006F7C6F" w:rsidP="006420D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u w:val="single"/>
        </w:rPr>
        <w:t>Useful links</w:t>
      </w:r>
      <w:r>
        <w:rPr>
          <w:rStyle w:val="eop"/>
          <w:rFonts w:ascii="Calibri" w:eastAsiaTheme="majorEastAsia" w:hAnsi="Calibri" w:cs="Calibri"/>
          <w:sz w:val="22"/>
          <w:szCs w:val="22"/>
        </w:rPr>
        <w:t> </w:t>
      </w:r>
    </w:p>
    <w:p w14:paraId="083FF8A3" w14:textId="77777777" w:rsidR="006F7C6F" w:rsidRDefault="00F676E7" w:rsidP="00CB239F">
      <w:pPr>
        <w:pStyle w:val="paragraph"/>
        <w:numPr>
          <w:ilvl w:val="0"/>
          <w:numId w:val="6"/>
        </w:numPr>
        <w:spacing w:before="0" w:beforeAutospacing="0" w:after="0" w:afterAutospacing="0"/>
        <w:ind w:left="1080" w:firstLine="0"/>
        <w:textAlignment w:val="baseline"/>
        <w:rPr>
          <w:rFonts w:ascii="Calibri" w:hAnsi="Calibri" w:cs="Calibri"/>
          <w:sz w:val="22"/>
          <w:szCs w:val="22"/>
        </w:rPr>
      </w:pPr>
      <w:hyperlink r:id="rId18" w:tgtFrame="_blank" w:history="1">
        <w:r w:rsidR="006F7C6F">
          <w:rPr>
            <w:rStyle w:val="normaltextrun"/>
            <w:rFonts w:ascii="Calibri" w:eastAsiaTheme="majorEastAsia" w:hAnsi="Calibri" w:cs="Calibri"/>
            <w:b/>
            <w:bCs/>
            <w:color w:val="0000FF"/>
            <w:sz w:val="22"/>
            <w:szCs w:val="22"/>
            <w:u w:val="single"/>
          </w:rPr>
          <w:t>www.languagesonline.org</w:t>
        </w:r>
      </w:hyperlink>
      <w:r w:rsidR="006F7C6F">
        <w:rPr>
          <w:rStyle w:val="normaltextrun"/>
          <w:rFonts w:ascii="Calibri" w:eastAsiaTheme="majorEastAsia" w:hAnsi="Calibri" w:cs="Calibri"/>
          <w:b/>
          <w:bCs/>
          <w:sz w:val="22"/>
          <w:szCs w:val="22"/>
        </w:rPr>
        <w:t xml:space="preserve"> – Grammar</w:t>
      </w:r>
      <w:r w:rsidR="006F7C6F">
        <w:rPr>
          <w:rStyle w:val="eop"/>
          <w:rFonts w:ascii="Calibri" w:eastAsiaTheme="majorEastAsia" w:hAnsi="Calibri" w:cs="Calibri"/>
          <w:sz w:val="22"/>
          <w:szCs w:val="22"/>
        </w:rPr>
        <w:t> </w:t>
      </w:r>
    </w:p>
    <w:p w14:paraId="1932473B" w14:textId="77777777" w:rsidR="006F7C6F" w:rsidRDefault="00F676E7" w:rsidP="00CB239F">
      <w:pPr>
        <w:pStyle w:val="paragraph"/>
        <w:numPr>
          <w:ilvl w:val="0"/>
          <w:numId w:val="6"/>
        </w:numPr>
        <w:spacing w:before="0" w:beforeAutospacing="0" w:after="0" w:afterAutospacing="0"/>
        <w:ind w:left="1080" w:firstLine="0"/>
        <w:textAlignment w:val="baseline"/>
        <w:rPr>
          <w:rFonts w:ascii="Calibri" w:hAnsi="Calibri" w:cs="Calibri"/>
          <w:sz w:val="22"/>
          <w:szCs w:val="22"/>
        </w:rPr>
      </w:pPr>
      <w:hyperlink r:id="rId19" w:tgtFrame="_blank" w:history="1">
        <w:r w:rsidR="006F7C6F">
          <w:rPr>
            <w:rStyle w:val="normaltextrun"/>
            <w:rFonts w:ascii="Calibri" w:eastAsiaTheme="majorEastAsia" w:hAnsi="Calibri" w:cs="Calibri"/>
            <w:color w:val="0000FF"/>
            <w:sz w:val="22"/>
            <w:szCs w:val="22"/>
            <w:u w:val="single"/>
          </w:rPr>
          <w:t>www.quizlet.com</w:t>
        </w:r>
      </w:hyperlink>
      <w:r w:rsidR="006F7C6F">
        <w:rPr>
          <w:rStyle w:val="normaltextrun"/>
          <w:rFonts w:ascii="Calibri" w:eastAsiaTheme="majorEastAsia" w:hAnsi="Calibri" w:cs="Calibri"/>
          <w:sz w:val="22"/>
          <w:szCs w:val="22"/>
        </w:rPr>
        <w:t xml:space="preserve">  - </w:t>
      </w:r>
      <w:r w:rsidR="006F7C6F">
        <w:rPr>
          <w:rStyle w:val="normaltextrun"/>
          <w:rFonts w:ascii="Calibri" w:eastAsiaTheme="majorEastAsia" w:hAnsi="Calibri" w:cs="Calibri"/>
          <w:b/>
          <w:bCs/>
          <w:sz w:val="22"/>
          <w:szCs w:val="22"/>
        </w:rPr>
        <w:t>Vocabulary</w:t>
      </w:r>
      <w:r w:rsidR="006F7C6F">
        <w:rPr>
          <w:rStyle w:val="eop"/>
          <w:rFonts w:ascii="Calibri" w:eastAsiaTheme="majorEastAsia" w:hAnsi="Calibri" w:cs="Calibri"/>
          <w:sz w:val="22"/>
          <w:szCs w:val="22"/>
        </w:rPr>
        <w:t> </w:t>
      </w:r>
    </w:p>
    <w:p w14:paraId="38E356E2" w14:textId="77777777" w:rsidR="006F7C6F" w:rsidRDefault="00F676E7" w:rsidP="00CB239F">
      <w:pPr>
        <w:pStyle w:val="paragraph"/>
        <w:numPr>
          <w:ilvl w:val="0"/>
          <w:numId w:val="6"/>
        </w:numPr>
        <w:spacing w:before="0" w:beforeAutospacing="0" w:after="0" w:afterAutospacing="0"/>
        <w:ind w:left="1080" w:firstLine="0"/>
        <w:textAlignment w:val="baseline"/>
        <w:rPr>
          <w:rFonts w:ascii="Calibri" w:hAnsi="Calibri" w:cs="Calibri"/>
          <w:sz w:val="22"/>
          <w:szCs w:val="22"/>
        </w:rPr>
      </w:pPr>
      <w:hyperlink r:id="rId20" w:tgtFrame="_blank" w:history="1">
        <w:r w:rsidR="006F7C6F">
          <w:rPr>
            <w:rStyle w:val="normaltextrun"/>
            <w:rFonts w:ascii="Calibri" w:eastAsiaTheme="majorEastAsia" w:hAnsi="Calibri" w:cs="Calibri"/>
            <w:color w:val="0000FF"/>
            <w:sz w:val="22"/>
            <w:szCs w:val="22"/>
            <w:u w:val="single"/>
          </w:rPr>
          <w:t>www.zut.org</w:t>
        </w:r>
      </w:hyperlink>
      <w:r w:rsidR="006F7C6F">
        <w:rPr>
          <w:rStyle w:val="normaltextrun"/>
          <w:rFonts w:ascii="Calibri" w:eastAsiaTheme="majorEastAsia" w:hAnsi="Calibri" w:cs="Calibri"/>
          <w:sz w:val="22"/>
          <w:szCs w:val="22"/>
        </w:rPr>
        <w:t xml:space="preserve"> – </w:t>
      </w:r>
      <w:r w:rsidR="006F7C6F">
        <w:rPr>
          <w:rStyle w:val="normaltextrun"/>
          <w:rFonts w:ascii="Calibri" w:eastAsiaTheme="majorEastAsia" w:hAnsi="Calibri" w:cs="Calibri"/>
          <w:b/>
          <w:bCs/>
          <w:sz w:val="22"/>
          <w:szCs w:val="22"/>
        </w:rPr>
        <w:t>Exam board specific listening/reading/translation tasks</w:t>
      </w:r>
      <w:r w:rsidR="006F7C6F">
        <w:rPr>
          <w:rStyle w:val="eop"/>
          <w:rFonts w:ascii="Calibri" w:eastAsiaTheme="majorEastAsia" w:hAnsi="Calibri" w:cs="Calibri"/>
          <w:sz w:val="22"/>
          <w:szCs w:val="22"/>
        </w:rPr>
        <w:t> </w:t>
      </w:r>
    </w:p>
    <w:p w14:paraId="0488FBA4" w14:textId="77777777" w:rsidR="006F7C6F" w:rsidRDefault="00F676E7" w:rsidP="00CB239F">
      <w:pPr>
        <w:pStyle w:val="paragraph"/>
        <w:numPr>
          <w:ilvl w:val="0"/>
          <w:numId w:val="6"/>
        </w:numPr>
        <w:spacing w:before="0" w:beforeAutospacing="0" w:after="0" w:afterAutospacing="0"/>
        <w:ind w:left="1080" w:firstLine="0"/>
        <w:textAlignment w:val="baseline"/>
        <w:rPr>
          <w:rFonts w:ascii="Calibri" w:hAnsi="Calibri" w:cs="Calibri"/>
          <w:sz w:val="22"/>
          <w:szCs w:val="22"/>
        </w:rPr>
      </w:pPr>
      <w:hyperlink r:id="rId21" w:tgtFrame="_blank" w:history="1">
        <w:r w:rsidR="006F7C6F">
          <w:rPr>
            <w:rStyle w:val="normaltextrun"/>
            <w:rFonts w:ascii="Calibri" w:eastAsiaTheme="majorEastAsia" w:hAnsi="Calibri" w:cs="Calibri"/>
            <w:b/>
            <w:bCs/>
            <w:color w:val="0000FF"/>
            <w:sz w:val="22"/>
            <w:szCs w:val="22"/>
            <w:u w:val="single"/>
          </w:rPr>
          <w:t>https://www.1jour1actu.com</w:t>
        </w:r>
      </w:hyperlink>
      <w:r w:rsidR="006F7C6F">
        <w:rPr>
          <w:rStyle w:val="normaltextrun"/>
          <w:rFonts w:ascii="Calibri" w:eastAsiaTheme="majorEastAsia" w:hAnsi="Calibri" w:cs="Calibri"/>
          <w:b/>
          <w:bCs/>
          <w:sz w:val="22"/>
          <w:szCs w:val="22"/>
        </w:rPr>
        <w:t xml:space="preserve"> – Current affairs – listening/reading and lots of facts to be found</w:t>
      </w:r>
      <w:r w:rsidR="006F7C6F">
        <w:rPr>
          <w:rStyle w:val="eop"/>
          <w:rFonts w:ascii="Calibri" w:eastAsiaTheme="majorEastAsia" w:hAnsi="Calibri" w:cs="Calibri"/>
          <w:sz w:val="22"/>
          <w:szCs w:val="22"/>
        </w:rPr>
        <w:t> </w:t>
      </w:r>
    </w:p>
    <w:p w14:paraId="37B9F363" w14:textId="757DDFDA" w:rsidR="006F7C6F" w:rsidRPr="00484EC5" w:rsidRDefault="00F676E7" w:rsidP="00CB239F">
      <w:pPr>
        <w:pStyle w:val="paragraph"/>
        <w:numPr>
          <w:ilvl w:val="0"/>
          <w:numId w:val="6"/>
        </w:numPr>
        <w:spacing w:before="0" w:beforeAutospacing="0" w:after="0" w:afterAutospacing="0"/>
        <w:ind w:left="1080" w:firstLine="0"/>
        <w:textAlignment w:val="baseline"/>
        <w:rPr>
          <w:rStyle w:val="eop"/>
          <w:rFonts w:ascii="Calibri" w:hAnsi="Calibri" w:cs="Calibri"/>
        </w:rPr>
      </w:pPr>
      <w:hyperlink r:id="rId22" w:tgtFrame="_blank" w:history="1">
        <w:r w:rsidR="006F7C6F">
          <w:rPr>
            <w:rStyle w:val="normaltextrun"/>
            <w:rFonts w:ascii="Calibri" w:eastAsiaTheme="majorEastAsia" w:hAnsi="Calibri" w:cs="Calibri"/>
            <w:color w:val="0000FF"/>
            <w:sz w:val="22"/>
            <w:szCs w:val="22"/>
            <w:u w:val="single"/>
          </w:rPr>
          <w:t>https://www.eduqas.co.uk/qualifications/french/as-a-level/</w:t>
        </w:r>
      </w:hyperlink>
      <w:r w:rsidR="006F7C6F">
        <w:rPr>
          <w:rStyle w:val="normaltextrun"/>
          <w:rFonts w:ascii="Calibri" w:eastAsiaTheme="majorEastAsia" w:hAnsi="Calibri" w:cs="Calibri"/>
          <w:sz w:val="22"/>
          <w:szCs w:val="22"/>
        </w:rPr>
        <w:t xml:space="preserve"> - </w:t>
      </w:r>
      <w:r w:rsidR="006F7C6F">
        <w:rPr>
          <w:rStyle w:val="normaltextrun"/>
          <w:rFonts w:ascii="Calibri" w:eastAsiaTheme="majorEastAsia" w:hAnsi="Calibri" w:cs="Calibri"/>
          <w:b/>
          <w:bCs/>
          <w:sz w:val="22"/>
          <w:szCs w:val="22"/>
        </w:rPr>
        <w:t>Eduqas resources linked to all themes and   exam style question</w:t>
      </w:r>
      <w:r w:rsidR="006F7C6F">
        <w:rPr>
          <w:rStyle w:val="eop"/>
          <w:rFonts w:ascii="Calibri" w:eastAsiaTheme="majorEastAsia" w:hAnsi="Calibri" w:cs="Calibri"/>
          <w:sz w:val="22"/>
          <w:szCs w:val="22"/>
        </w:rPr>
        <w:t> </w:t>
      </w:r>
    </w:p>
    <w:p w14:paraId="4EB7C5CE" w14:textId="77777777" w:rsidR="00484EC5" w:rsidRDefault="00484EC5" w:rsidP="00484EC5">
      <w:pPr>
        <w:pStyle w:val="paragraph"/>
        <w:spacing w:before="0" w:beforeAutospacing="0" w:after="0" w:afterAutospacing="0"/>
        <w:textAlignment w:val="baseline"/>
        <w:rPr>
          <w:rStyle w:val="eop"/>
          <w:rFonts w:ascii="Calibri" w:eastAsiaTheme="majorEastAsia" w:hAnsi="Calibri" w:cs="Calibri"/>
          <w:sz w:val="22"/>
          <w:szCs w:val="22"/>
        </w:rPr>
      </w:pPr>
    </w:p>
    <w:p w14:paraId="6FF32269" w14:textId="77777777" w:rsidR="00484EC5" w:rsidRPr="00484EC5" w:rsidRDefault="00484EC5" w:rsidP="00484EC5">
      <w:pPr>
        <w:pStyle w:val="paragraph"/>
        <w:spacing w:before="0" w:beforeAutospacing="0" w:after="0" w:afterAutospacing="0"/>
        <w:textAlignment w:val="baseline"/>
        <w:rPr>
          <w:rFonts w:ascii="Calibri" w:hAnsi="Calibri" w:cs="Calibri"/>
        </w:rPr>
      </w:pPr>
    </w:p>
    <w:p w14:paraId="3EAC00D1" w14:textId="77777777" w:rsidR="00855FD9" w:rsidRDefault="00855FD9" w:rsidP="001D6ACB">
      <w:pPr>
        <w:pStyle w:val="Heading1"/>
      </w:pPr>
    </w:p>
    <w:p w14:paraId="271CEA8D" w14:textId="5B0DE235" w:rsidR="00BC43EC" w:rsidRDefault="00BC43EC" w:rsidP="001D6ACB">
      <w:pPr>
        <w:pStyle w:val="Heading1"/>
      </w:pPr>
      <w:r>
        <w:t>Supercurricular</w:t>
      </w:r>
      <w:bookmarkEnd w:id="18"/>
    </w:p>
    <w:p w14:paraId="3D12258B" w14:textId="77777777" w:rsidR="00855FD9" w:rsidRDefault="00855FD9" w:rsidP="00855FD9">
      <w:pPr>
        <w:pStyle w:val="Heading2"/>
      </w:pPr>
      <w:bookmarkStart w:id="19" w:name="_Toc166748801"/>
      <w:r>
        <w:t>Read</w:t>
      </w:r>
    </w:p>
    <w:p w14:paraId="7C3724E0" w14:textId="77777777" w:rsidR="00855FD9" w:rsidRPr="00FA2E01" w:rsidRDefault="00855FD9" w:rsidP="00855FD9">
      <w:pPr>
        <w:pStyle w:val="ListParagraph"/>
        <w:numPr>
          <w:ilvl w:val="0"/>
          <w:numId w:val="29"/>
        </w:numPr>
      </w:pPr>
      <w:r w:rsidRPr="00FA2E01">
        <w:t>Antigone – Jean Anouilh (1944)</w:t>
      </w:r>
    </w:p>
    <w:p w14:paraId="6A8EAE57" w14:textId="77777777" w:rsidR="00855FD9" w:rsidRPr="00855FD9" w:rsidRDefault="00855FD9" w:rsidP="00855FD9">
      <w:pPr>
        <w:pStyle w:val="ListParagraph"/>
        <w:numPr>
          <w:ilvl w:val="0"/>
          <w:numId w:val="29"/>
        </w:numPr>
        <w:rPr>
          <w:lang w:val="fr-FR"/>
        </w:rPr>
      </w:pPr>
      <w:r w:rsidRPr="00855FD9">
        <w:rPr>
          <w:lang w:val="fr-FR"/>
        </w:rPr>
        <w:t>Le silence de la mer – Vercors (1942)</w:t>
      </w:r>
    </w:p>
    <w:p w14:paraId="7EC3414E" w14:textId="77777777" w:rsidR="00855FD9" w:rsidRPr="00855FD9" w:rsidRDefault="00855FD9" w:rsidP="00855FD9">
      <w:pPr>
        <w:pStyle w:val="ListParagraph"/>
        <w:numPr>
          <w:ilvl w:val="0"/>
          <w:numId w:val="29"/>
        </w:numPr>
        <w:rPr>
          <w:lang w:val="fr-FR"/>
        </w:rPr>
      </w:pPr>
      <w:r w:rsidRPr="00855FD9">
        <w:rPr>
          <w:lang w:val="fr-FR"/>
        </w:rPr>
        <w:t>Boule de Suif et autres contes de guerre – Guy de Maupassant (1880)</w:t>
      </w:r>
    </w:p>
    <w:p w14:paraId="23AD3749" w14:textId="77777777" w:rsidR="00855FD9" w:rsidRPr="00855FD9" w:rsidRDefault="00855FD9" w:rsidP="00855FD9">
      <w:pPr>
        <w:pStyle w:val="ListParagraph"/>
        <w:numPr>
          <w:ilvl w:val="0"/>
          <w:numId w:val="29"/>
        </w:numPr>
        <w:rPr>
          <w:lang w:val="fr-FR"/>
        </w:rPr>
      </w:pPr>
      <w:r w:rsidRPr="00855FD9">
        <w:rPr>
          <w:lang w:val="fr-FR"/>
        </w:rPr>
        <w:t>No et moi – Delphine de Vigan (2007)</w:t>
      </w:r>
    </w:p>
    <w:p w14:paraId="472EBF5D" w14:textId="77777777" w:rsidR="00855FD9" w:rsidRPr="00855FD9" w:rsidRDefault="00855FD9" w:rsidP="00855FD9">
      <w:pPr>
        <w:pStyle w:val="ListParagraph"/>
        <w:numPr>
          <w:ilvl w:val="0"/>
          <w:numId w:val="29"/>
        </w:numPr>
        <w:rPr>
          <w:lang w:val="fr-FR"/>
        </w:rPr>
      </w:pPr>
      <w:r w:rsidRPr="00855FD9">
        <w:rPr>
          <w:lang w:val="fr-FR"/>
        </w:rPr>
        <w:t>Une année chez les Français – Fouad Laroui (2010)</w:t>
      </w:r>
    </w:p>
    <w:p w14:paraId="67703670" w14:textId="77777777" w:rsidR="00855FD9" w:rsidRDefault="00855FD9" w:rsidP="00855FD9">
      <w:pPr>
        <w:pStyle w:val="Heading2"/>
      </w:pPr>
      <w:r>
        <w:t>Watch</w:t>
      </w:r>
    </w:p>
    <w:p w14:paraId="56E556DB" w14:textId="77777777" w:rsidR="00855FD9" w:rsidRPr="00FA2E01" w:rsidRDefault="00855FD9" w:rsidP="00855FD9">
      <w:pPr>
        <w:pStyle w:val="ListParagraph"/>
        <w:numPr>
          <w:ilvl w:val="0"/>
          <w:numId w:val="30"/>
        </w:numPr>
      </w:pPr>
      <w:r w:rsidRPr="00FA2E01">
        <w:t>Lupin – Netflix series</w:t>
      </w:r>
    </w:p>
    <w:p w14:paraId="3741E62D" w14:textId="77777777" w:rsidR="00855FD9" w:rsidRPr="00FA2E01" w:rsidRDefault="00855FD9" w:rsidP="00855FD9">
      <w:pPr>
        <w:pStyle w:val="ListParagraph"/>
        <w:numPr>
          <w:ilvl w:val="0"/>
          <w:numId w:val="30"/>
        </w:numPr>
      </w:pPr>
      <w:r w:rsidRPr="00FA2E01">
        <w:t>La Haine – Mathieu Kassowitz (1995)</w:t>
      </w:r>
    </w:p>
    <w:p w14:paraId="76282549" w14:textId="77777777" w:rsidR="00855FD9" w:rsidRPr="00855FD9" w:rsidRDefault="00855FD9" w:rsidP="00855FD9">
      <w:pPr>
        <w:pStyle w:val="ListParagraph"/>
        <w:numPr>
          <w:ilvl w:val="0"/>
          <w:numId w:val="30"/>
        </w:numPr>
        <w:rPr>
          <w:lang w:val="fr-FR"/>
        </w:rPr>
      </w:pPr>
      <w:r w:rsidRPr="00855FD9">
        <w:rPr>
          <w:lang w:val="fr-FR"/>
        </w:rPr>
        <w:t>Au Revoir les enfants – Louis Malle (1987)</w:t>
      </w:r>
    </w:p>
    <w:p w14:paraId="7D2B52A8" w14:textId="77777777" w:rsidR="00855FD9" w:rsidRPr="00FA2E01" w:rsidRDefault="00855FD9" w:rsidP="00855FD9">
      <w:pPr>
        <w:pStyle w:val="ListParagraph"/>
        <w:numPr>
          <w:ilvl w:val="0"/>
          <w:numId w:val="30"/>
        </w:numPr>
      </w:pPr>
      <w:r w:rsidRPr="00FA2E01">
        <w:t>La Rafle – Roselyne Bosch (2010)</w:t>
      </w:r>
    </w:p>
    <w:p w14:paraId="020F0207" w14:textId="77777777" w:rsidR="00855FD9" w:rsidRPr="00FA2E01" w:rsidRDefault="00855FD9" w:rsidP="00855FD9">
      <w:pPr>
        <w:pStyle w:val="ListParagraph"/>
        <w:numPr>
          <w:ilvl w:val="0"/>
          <w:numId w:val="30"/>
        </w:numPr>
      </w:pPr>
      <w:r w:rsidRPr="00FA2E01">
        <w:t>Suite française – Saul Dibb (2015)</w:t>
      </w:r>
    </w:p>
    <w:p w14:paraId="14CD77EC" w14:textId="77777777" w:rsidR="00855FD9" w:rsidRPr="00FA2E01" w:rsidRDefault="00855FD9" w:rsidP="00855FD9">
      <w:pPr>
        <w:pStyle w:val="ListParagraph"/>
        <w:numPr>
          <w:ilvl w:val="0"/>
          <w:numId w:val="30"/>
        </w:numPr>
      </w:pPr>
      <w:r w:rsidRPr="00FA2E01">
        <w:t>Monsieur Batignole – Gérard Jugnot (2002)</w:t>
      </w:r>
    </w:p>
    <w:p w14:paraId="297E671D" w14:textId="77777777" w:rsidR="00855FD9" w:rsidRPr="00855FD9" w:rsidRDefault="00855FD9" w:rsidP="00855FD9">
      <w:pPr>
        <w:pStyle w:val="ListParagraph"/>
        <w:numPr>
          <w:ilvl w:val="0"/>
          <w:numId w:val="30"/>
        </w:numPr>
        <w:rPr>
          <w:lang w:val="fr-FR"/>
        </w:rPr>
      </w:pPr>
      <w:r w:rsidRPr="00855FD9">
        <w:rPr>
          <w:lang w:val="fr-FR"/>
        </w:rPr>
        <w:t>Intouchables – Eric Toledano, Olivier Nakache (2011)</w:t>
      </w:r>
    </w:p>
    <w:p w14:paraId="71468DDD" w14:textId="77777777" w:rsidR="00855FD9" w:rsidRPr="00855FD9" w:rsidRDefault="00855FD9" w:rsidP="00855FD9">
      <w:pPr>
        <w:pStyle w:val="ListParagraph"/>
        <w:numPr>
          <w:ilvl w:val="0"/>
          <w:numId w:val="30"/>
        </w:numPr>
        <w:rPr>
          <w:lang w:val="fr-FR"/>
        </w:rPr>
      </w:pPr>
      <w:r w:rsidRPr="00855FD9">
        <w:rPr>
          <w:lang w:val="fr-FR"/>
        </w:rPr>
        <w:t>Le Grand Voyage – Ismaël Ferroukhi (2004)</w:t>
      </w:r>
    </w:p>
    <w:p w14:paraId="3ABD3851" w14:textId="77777777" w:rsidR="00855FD9" w:rsidRDefault="00855FD9" w:rsidP="00855FD9">
      <w:pPr>
        <w:pStyle w:val="Heading2"/>
      </w:pPr>
      <w:r>
        <w:t>Listen</w:t>
      </w:r>
    </w:p>
    <w:p w14:paraId="08265DF6" w14:textId="77777777" w:rsidR="00855FD9" w:rsidRPr="00FA2E01" w:rsidRDefault="00855FD9" w:rsidP="00855FD9">
      <w:pPr>
        <w:pStyle w:val="ListParagraph"/>
        <w:numPr>
          <w:ilvl w:val="0"/>
          <w:numId w:val="31"/>
        </w:numPr>
      </w:pPr>
      <w:r w:rsidRPr="00FA2E01">
        <w:t xml:space="preserve">Etranger - </w:t>
      </w:r>
      <w:hyperlink r:id="rId23" w:history="1">
        <w:r w:rsidRPr="00FA2E01">
          <w:rPr>
            <w:rStyle w:val="Hyperlink"/>
          </w:rPr>
          <w:t>BBC Radio 3 - Arts &amp; Ideas, What Camus and Claude Lévi-Strauss teach us</w:t>
        </w:r>
      </w:hyperlink>
    </w:p>
    <w:p w14:paraId="42EF5460" w14:textId="77777777" w:rsidR="00855FD9" w:rsidRPr="00FA2E01" w:rsidRDefault="00855FD9" w:rsidP="00855FD9">
      <w:pPr>
        <w:pStyle w:val="ListParagraph"/>
        <w:numPr>
          <w:ilvl w:val="0"/>
          <w:numId w:val="31"/>
        </w:numPr>
      </w:pPr>
      <w:r w:rsidRPr="00FA2E01">
        <w:t xml:space="preserve">Etranger – </w:t>
      </w:r>
      <w:hyperlink r:id="rId24" w:history="1">
        <w:r w:rsidRPr="00FA2E01">
          <w:rPr>
            <w:rStyle w:val="Hyperlink"/>
          </w:rPr>
          <w:t>BBC Radio 4 - In Our Time, Camus</w:t>
        </w:r>
      </w:hyperlink>
    </w:p>
    <w:p w14:paraId="7284AE94" w14:textId="77777777" w:rsidR="00855FD9" w:rsidRPr="00FA2E01" w:rsidRDefault="00855FD9" w:rsidP="00855FD9">
      <w:pPr>
        <w:pStyle w:val="ListParagraph"/>
        <w:numPr>
          <w:ilvl w:val="0"/>
          <w:numId w:val="31"/>
        </w:numPr>
      </w:pPr>
      <w:r w:rsidRPr="00FA2E01">
        <w:t xml:space="preserve">Camus – existentialism - </w:t>
      </w:r>
      <w:hyperlink r:id="rId25" w:history="1">
        <w:r>
          <w:rPr>
            <w:rStyle w:val="Hyperlink"/>
          </w:rPr>
          <w:t>Albert Camus | The Stranger | Existentialist Philosophy &amp; Literature</w:t>
        </w:r>
      </w:hyperlink>
    </w:p>
    <w:p w14:paraId="672A5D72" w14:textId="77777777" w:rsidR="00855FD9" w:rsidRPr="00FA2E01" w:rsidRDefault="00855FD9" w:rsidP="00855FD9">
      <w:pPr>
        <w:pStyle w:val="ListParagraph"/>
        <w:numPr>
          <w:ilvl w:val="0"/>
          <w:numId w:val="31"/>
        </w:numPr>
      </w:pPr>
      <w:r w:rsidRPr="00FA2E01">
        <w:t xml:space="preserve">Camus – absurd - </w:t>
      </w:r>
      <w:hyperlink r:id="rId26" w:history="1">
        <w:r>
          <w:rPr>
            <w:rStyle w:val="Hyperlink"/>
          </w:rPr>
          <w:t>ALBERT CAMUS - L'absurde</w:t>
        </w:r>
      </w:hyperlink>
    </w:p>
    <w:p w14:paraId="5F4FDE04" w14:textId="77777777" w:rsidR="00855FD9" w:rsidRPr="00FA2E01" w:rsidRDefault="00F676E7" w:rsidP="00855FD9">
      <w:pPr>
        <w:pStyle w:val="ListParagraph"/>
        <w:numPr>
          <w:ilvl w:val="0"/>
          <w:numId w:val="31"/>
        </w:numPr>
      </w:pPr>
      <w:hyperlink r:id="rId27" w:history="1">
        <w:r w:rsidR="00855FD9" w:rsidRPr="00FA2E01">
          <w:rPr>
            <w:rStyle w:val="Hyperlink"/>
          </w:rPr>
          <w:t>French radio stations | Listen live &amp; for free</w:t>
        </w:r>
      </w:hyperlink>
    </w:p>
    <w:p w14:paraId="1605261C" w14:textId="77777777" w:rsidR="00855FD9" w:rsidRDefault="00855FD9" w:rsidP="00855FD9">
      <w:pPr>
        <w:pStyle w:val="Heading2"/>
      </w:pPr>
      <w:r>
        <w:t>Compete</w:t>
      </w:r>
    </w:p>
    <w:p w14:paraId="5E93ADCD" w14:textId="77777777" w:rsidR="00855FD9" w:rsidRPr="00FA2E01" w:rsidRDefault="00855FD9" w:rsidP="00855FD9">
      <w:pPr>
        <w:pStyle w:val="ListParagraph"/>
        <w:numPr>
          <w:ilvl w:val="0"/>
          <w:numId w:val="32"/>
        </w:numPr>
      </w:pPr>
      <w:r w:rsidRPr="00FA2E01">
        <w:t>Stephen Spender Poetry Competition – May 2023 (Y12/13)</w:t>
      </w:r>
    </w:p>
    <w:p w14:paraId="627F8310" w14:textId="77777777" w:rsidR="00855FD9" w:rsidRPr="00FA2E01" w:rsidRDefault="00855FD9" w:rsidP="00855FD9">
      <w:pPr>
        <w:pStyle w:val="ListParagraph"/>
        <w:numPr>
          <w:ilvl w:val="0"/>
          <w:numId w:val="32"/>
        </w:numPr>
      </w:pPr>
      <w:r w:rsidRPr="00FA2E01">
        <w:t xml:space="preserve">Lancaster Essay Writing Competition – February each year (Y12/13) </w:t>
      </w:r>
    </w:p>
    <w:p w14:paraId="50D3E4BD" w14:textId="77777777" w:rsidR="00855FD9" w:rsidRPr="00FA2E01" w:rsidRDefault="00855FD9" w:rsidP="00855FD9">
      <w:pPr>
        <w:pStyle w:val="ListParagraph"/>
        <w:numPr>
          <w:ilvl w:val="0"/>
          <w:numId w:val="32"/>
        </w:numPr>
      </w:pPr>
      <w:r w:rsidRPr="00FA2E01">
        <w:t>French Flash Fiction – March each year (Y12/13)</w:t>
      </w:r>
    </w:p>
    <w:p w14:paraId="6BFAFE06" w14:textId="77777777" w:rsidR="00855FD9" w:rsidRPr="00FA2E01" w:rsidRDefault="00855FD9" w:rsidP="00855FD9">
      <w:pPr>
        <w:pStyle w:val="ListParagraph"/>
        <w:numPr>
          <w:ilvl w:val="0"/>
          <w:numId w:val="32"/>
        </w:numPr>
      </w:pPr>
      <w:r w:rsidRPr="00FA2E01">
        <w:t>Anthea Bell Translation Competition April each year (Y12/13)</w:t>
      </w:r>
    </w:p>
    <w:p w14:paraId="16F02471" w14:textId="77777777" w:rsidR="00855FD9" w:rsidRPr="004C3068" w:rsidRDefault="00855FD9" w:rsidP="00855FD9">
      <w:pPr>
        <w:pStyle w:val="Heading2"/>
      </w:pPr>
      <w:r>
        <w:t>Online</w:t>
      </w:r>
    </w:p>
    <w:p w14:paraId="15B2CB0F" w14:textId="77777777" w:rsidR="00855FD9" w:rsidRPr="00FA2E01" w:rsidRDefault="00F676E7" w:rsidP="00855FD9">
      <w:pPr>
        <w:pStyle w:val="ListParagraph"/>
        <w:numPr>
          <w:ilvl w:val="0"/>
          <w:numId w:val="33"/>
        </w:numPr>
      </w:pPr>
      <w:hyperlink r:id="rId28" w:history="1">
        <w:r w:rsidR="00855FD9" w:rsidRPr="00FA2E01">
          <w:rPr>
            <w:rStyle w:val="Hyperlink"/>
          </w:rPr>
          <w:t>www.zut.org.uk</w:t>
        </w:r>
      </w:hyperlink>
      <w:r w:rsidR="00855FD9" w:rsidRPr="00FA2E01">
        <w:t xml:space="preserve"> </w:t>
      </w:r>
    </w:p>
    <w:p w14:paraId="0724C749" w14:textId="77777777" w:rsidR="00855FD9" w:rsidRPr="00FA2E01" w:rsidRDefault="00F676E7" w:rsidP="00855FD9">
      <w:pPr>
        <w:pStyle w:val="ListParagraph"/>
        <w:numPr>
          <w:ilvl w:val="0"/>
          <w:numId w:val="33"/>
        </w:numPr>
      </w:pPr>
      <w:hyperlink r:id="rId29" w:history="1">
        <w:r w:rsidR="00855FD9" w:rsidRPr="00FA2E01">
          <w:rPr>
            <w:rStyle w:val="Hyperlink"/>
          </w:rPr>
          <w:t>News in Slow French - French Podcast</w:t>
        </w:r>
      </w:hyperlink>
    </w:p>
    <w:p w14:paraId="28FDDDEA" w14:textId="77777777" w:rsidR="00855FD9" w:rsidRPr="00FA2E01" w:rsidRDefault="00F676E7" w:rsidP="00855FD9">
      <w:pPr>
        <w:pStyle w:val="ListParagraph"/>
        <w:numPr>
          <w:ilvl w:val="0"/>
          <w:numId w:val="33"/>
        </w:numPr>
      </w:pPr>
      <w:hyperlink r:id="rId30" w:history="1">
        <w:r w:rsidR="00855FD9" w:rsidRPr="00FA2E01">
          <w:rPr>
            <w:rStyle w:val="Hyperlink"/>
          </w:rPr>
          <w:t>Accueil - 1jour1actu.com</w:t>
        </w:r>
      </w:hyperlink>
    </w:p>
    <w:p w14:paraId="2E371BCC" w14:textId="77777777" w:rsidR="00855FD9" w:rsidRPr="00FA2E01" w:rsidRDefault="00F676E7" w:rsidP="00855FD9">
      <w:pPr>
        <w:pStyle w:val="ListParagraph"/>
        <w:numPr>
          <w:ilvl w:val="0"/>
          <w:numId w:val="33"/>
        </w:numPr>
      </w:pPr>
      <w:hyperlink r:id="rId31" w:history="1">
        <w:r w:rsidR="00855FD9" w:rsidRPr="00FA2E01">
          <w:rPr>
            <w:rStyle w:val="Hyperlink"/>
          </w:rPr>
          <w:t>www.languagesonline.org.uk</w:t>
        </w:r>
      </w:hyperlink>
    </w:p>
    <w:p w14:paraId="13322705" w14:textId="77777777" w:rsidR="00855FD9" w:rsidRPr="00FA2E01" w:rsidRDefault="00F676E7" w:rsidP="00855FD9">
      <w:pPr>
        <w:pStyle w:val="ListParagraph"/>
        <w:numPr>
          <w:ilvl w:val="0"/>
          <w:numId w:val="33"/>
        </w:numPr>
        <w:rPr>
          <w:rStyle w:val="Hyperlink"/>
          <w:color w:val="auto"/>
        </w:rPr>
      </w:pPr>
      <w:hyperlink r:id="rId32" w:history="1">
        <w:r w:rsidR="00855FD9" w:rsidRPr="00FA2E01">
          <w:rPr>
            <w:rStyle w:val="Hyperlink"/>
          </w:rPr>
          <w:t>Tex's French Grammar (utexas.edu)</w:t>
        </w:r>
      </w:hyperlink>
    </w:p>
    <w:p w14:paraId="25F6C0BC" w14:textId="77777777" w:rsidR="006E7122" w:rsidRDefault="006E7122" w:rsidP="00484EC5"/>
    <w:p w14:paraId="484ED5EC" w14:textId="77777777" w:rsidR="006E7122" w:rsidRDefault="006E7122" w:rsidP="00484EC5"/>
    <w:p w14:paraId="0B106D62" w14:textId="77777777" w:rsidR="006E7122" w:rsidRDefault="006E7122" w:rsidP="00484EC5"/>
    <w:p w14:paraId="2A078670" w14:textId="77777777" w:rsidR="006E7122" w:rsidRDefault="006E7122" w:rsidP="00484EC5"/>
    <w:p w14:paraId="5EBC4B45" w14:textId="77777777" w:rsidR="006E7122" w:rsidRDefault="006E7122" w:rsidP="00484EC5"/>
    <w:p w14:paraId="480DB2B7" w14:textId="5F633A3D" w:rsidR="00A06923" w:rsidRDefault="009561D8" w:rsidP="009561D8">
      <w:pPr>
        <w:pStyle w:val="Heading1"/>
      </w:pPr>
      <w:r>
        <w:lastRenderedPageBreak/>
        <w:t xml:space="preserve">Write like a </w:t>
      </w:r>
      <w:r w:rsidR="00484EC5">
        <w:t>Lingu</w:t>
      </w:r>
      <w:r>
        <w:t>ist</w:t>
      </w:r>
      <w:bookmarkEnd w:id="19"/>
    </w:p>
    <w:p w14:paraId="6076D551" w14:textId="78BDD4CE" w:rsidR="000C382D" w:rsidRDefault="000C382D" w:rsidP="000C382D">
      <w:r>
        <w:t xml:space="preserve">It is important that you </w:t>
      </w:r>
      <w:r w:rsidR="00E417B6">
        <w:t>can</w:t>
      </w:r>
      <w:r>
        <w:t xml:space="preserve"> explain yourself clearly in your </w:t>
      </w:r>
      <w:r w:rsidR="000B0351">
        <w:t>written work</w:t>
      </w:r>
      <w:r>
        <w:t>. Writing like a</w:t>
      </w:r>
      <w:r w:rsidR="009D35D0">
        <w:t xml:space="preserve"> Linguis</w:t>
      </w:r>
      <w:r>
        <w:t xml:space="preserve">t will ensure you </w:t>
      </w:r>
      <w:r w:rsidR="000B0351">
        <w:t xml:space="preserve">are </w:t>
      </w:r>
      <w:r w:rsidR="00E417B6">
        <w:t>able</w:t>
      </w:r>
      <w:r w:rsidR="000B0351">
        <w:t xml:space="preserve"> to get your points across i</w:t>
      </w:r>
      <w:r w:rsidR="00E417B6">
        <w:t>n</w:t>
      </w:r>
      <w:r w:rsidR="000B0351">
        <w:t xml:space="preserve"> a</w:t>
      </w:r>
      <w:r w:rsidR="00E417B6">
        <w:t xml:space="preserve">n accurate and </w:t>
      </w:r>
      <w:r w:rsidR="00E74635">
        <w:t>sophisticated</w:t>
      </w:r>
      <w:r w:rsidR="00E417B6">
        <w:t xml:space="preserve"> manner.</w:t>
      </w:r>
    </w:p>
    <w:p w14:paraId="239E9122" w14:textId="48CC8602" w:rsidR="00E74635" w:rsidRDefault="00E74635" w:rsidP="00E74635">
      <w:pPr>
        <w:pStyle w:val="NormalWeb"/>
        <w:shd w:val="clear" w:color="auto" w:fill="FFFFFF"/>
        <w:spacing w:before="0" w:beforeAutospacing="0" w:after="0" w:afterAutospacing="0"/>
        <w:ind w:left="720"/>
        <w:rPr>
          <w:rFonts w:ascii="Calibri" w:hAnsi="Calibri" w:cs="Calibri"/>
          <w:color w:val="242424"/>
          <w:sz w:val="22"/>
          <w:szCs w:val="22"/>
        </w:rPr>
      </w:pPr>
    </w:p>
    <w:p w14:paraId="153293CE" w14:textId="693DCCFF" w:rsidR="00E74635" w:rsidRDefault="00E74635" w:rsidP="00E74635">
      <w:pPr>
        <w:pStyle w:val="NormalWeb"/>
        <w:shd w:val="clear" w:color="auto" w:fill="FFFFFF"/>
        <w:spacing w:before="0" w:beforeAutospacing="0" w:after="0" w:afterAutospacing="0"/>
        <w:ind w:left="720"/>
        <w:rPr>
          <w:rFonts w:ascii="Calibri" w:hAnsi="Calibri" w:cs="Calibri"/>
          <w:color w:val="242424"/>
          <w:sz w:val="22"/>
          <w:szCs w:val="22"/>
        </w:rPr>
      </w:pP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 </w:t>
      </w:r>
      <w:r>
        <w:rPr>
          <w:rStyle w:val="markgc9hhyvf6"/>
          <w:rFonts w:ascii="Aptos" w:eastAsiaTheme="majorEastAsia" w:hAnsi="Aptos" w:cs="Calibri"/>
          <w:color w:val="000000"/>
          <w:bdr w:val="none" w:sz="0" w:space="0" w:color="auto" w:frame="1"/>
        </w:rPr>
        <w:t>linguist</w:t>
      </w:r>
      <w:r>
        <w:rPr>
          <w:rFonts w:ascii="Aptos" w:hAnsi="Aptos" w:cs="Calibri"/>
          <w:color w:val="000000"/>
          <w:bdr w:val="none" w:sz="0" w:space="0" w:color="auto" w:frame="1"/>
        </w:rPr>
        <w:t>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lways</w:t>
      </w:r>
    </w:p>
    <w:p w14:paraId="505D0BA2" w14:textId="02EE3D6A"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Style w:val="markug2wz29xp"/>
          <w:rFonts w:ascii="Aptos" w:eastAsiaTheme="majorEastAsia" w:hAnsi="Aptos" w:cs="Calibri"/>
          <w:color w:val="000000"/>
          <w:bdr w:val="none" w:sz="0" w:space="0" w:color="auto" w:frame="1"/>
        </w:rPr>
        <w:t>Write</w:t>
      </w:r>
      <w:r>
        <w:rPr>
          <w:rFonts w:ascii="Aptos" w:hAnsi="Aptos" w:cs="Calibri"/>
          <w:color w:val="000000"/>
          <w:bdr w:val="none" w:sz="0" w:space="0" w:color="auto" w:frame="1"/>
        </w:rPr>
        <w:t>s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n essay plan</w:t>
      </w:r>
    </w:p>
    <w:p w14:paraId="1C94141E" w14:textId="08B6B8C5"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Fonts w:ascii="Aptos" w:hAnsi="Aptos" w:cs="Calibri"/>
          <w:color w:val="000000"/>
          <w:bdr w:val="none" w:sz="0" w:space="0" w:color="auto" w:frame="1"/>
        </w:rPr>
        <w:t>Uses complex grammatical structures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nd tenses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ccurately</w:t>
      </w:r>
    </w:p>
    <w:p w14:paraId="77D47EFD" w14:textId="64DB05F4"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pplies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 range of sophisticated phrases</w:t>
      </w:r>
    </w:p>
    <w:p w14:paraId="2E18A3AD" w14:textId="41804ECD"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ccurately uses idiomatic phrases</w:t>
      </w:r>
    </w:p>
    <w:p w14:paraId="024BEFC1" w14:textId="725BF1FA"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Fonts w:ascii="Aptos" w:hAnsi="Aptos" w:cs="Calibri"/>
          <w:color w:val="000000"/>
          <w:bdr w:val="none" w:sz="0" w:space="0" w:color="auto" w:frame="1"/>
        </w:rPr>
        <w:t>Supports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rguments with specific reference to the text</w:t>
      </w:r>
    </w:p>
    <w:p w14:paraId="363972AA" w14:textId="4C5EE60D"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nalyses rather than describes</w:t>
      </w:r>
    </w:p>
    <w:p w14:paraId="54F0BC66" w14:textId="6FAC5FA7"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Fonts w:ascii="Aptos" w:hAnsi="Aptos" w:cs="Calibri"/>
          <w:color w:val="000000"/>
          <w:bdr w:val="none" w:sz="0" w:space="0" w:color="auto" w:frame="1"/>
        </w:rPr>
        <w:t>References social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nd historical contexts</w:t>
      </w:r>
    </w:p>
    <w:p w14:paraId="6F2818A6" w14:textId="77777777" w:rsidR="00E74635" w:rsidRDefault="00E74635" w:rsidP="00A06923"/>
    <w:p w14:paraId="3D3BE188" w14:textId="447ECAC6" w:rsidR="00E55D18" w:rsidRDefault="00A757FB" w:rsidP="00A06923">
      <w:r w:rsidRPr="00A757FB">
        <w:t xml:space="preserve">Use </w:t>
      </w:r>
      <w:r w:rsidR="00E74635">
        <w:t xml:space="preserve">the </w:t>
      </w:r>
      <w:r w:rsidR="00D92000">
        <w:t xml:space="preserve">following </w:t>
      </w:r>
      <w:r w:rsidR="00E74635">
        <w:t xml:space="preserve">language in essays </w:t>
      </w:r>
      <w:r w:rsidR="009D1456">
        <w:t>:</w:t>
      </w:r>
    </w:p>
    <w:p w14:paraId="13D790CF" w14:textId="0902562E" w:rsidR="001A746F" w:rsidRDefault="001A746F" w:rsidP="00A06923">
      <w:r w:rsidRPr="001A746F">
        <w:rPr>
          <w:noProof/>
        </w:rPr>
        <w:drawing>
          <wp:inline distT="0" distB="0" distL="0" distR="0" wp14:anchorId="39B0CD0C" wp14:editId="1539D8DF">
            <wp:extent cx="6645910" cy="4631690"/>
            <wp:effectExtent l="0" t="0" r="2540" b="0"/>
            <wp:docPr id="49759" name="Picture 497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9" name="Picture 49759" descr="A screenshot of a computer&#10;&#10;Description automatically generated"/>
                    <pic:cNvPicPr/>
                  </pic:nvPicPr>
                  <pic:blipFill>
                    <a:blip r:embed="rId33"/>
                    <a:stretch>
                      <a:fillRect/>
                    </a:stretch>
                  </pic:blipFill>
                  <pic:spPr>
                    <a:xfrm>
                      <a:off x="0" y="0"/>
                      <a:ext cx="6645910" cy="4631690"/>
                    </a:xfrm>
                    <a:prstGeom prst="rect">
                      <a:avLst/>
                    </a:prstGeom>
                  </pic:spPr>
                </pic:pic>
              </a:graphicData>
            </a:graphic>
          </wp:inline>
        </w:drawing>
      </w:r>
    </w:p>
    <w:p w14:paraId="31D06D5A" w14:textId="58E0381C" w:rsidR="00A406BC" w:rsidRDefault="006E7B51" w:rsidP="00CD7882">
      <w:r w:rsidRPr="00CD7882">
        <w:rPr>
          <w:noProof/>
        </w:rPr>
        <w:lastRenderedPageBreak/>
        <w:drawing>
          <wp:anchor distT="0" distB="0" distL="114300" distR="114300" simplePos="0" relativeHeight="251658240" behindDoc="1" locked="0" layoutInCell="1" allowOverlap="1" wp14:anchorId="7C635E82" wp14:editId="36782DAA">
            <wp:simplePos x="0" y="0"/>
            <wp:positionH relativeFrom="margin">
              <wp:align>left</wp:align>
            </wp:positionH>
            <wp:positionV relativeFrom="paragraph">
              <wp:posOffset>0</wp:posOffset>
            </wp:positionV>
            <wp:extent cx="2439576" cy="2409825"/>
            <wp:effectExtent l="0" t="0" r="0" b="0"/>
            <wp:wrapTight wrapText="bothSides">
              <wp:wrapPolygon edited="0">
                <wp:start x="0" y="0"/>
                <wp:lineTo x="0" y="21344"/>
                <wp:lineTo x="21426" y="21344"/>
                <wp:lineTo x="21426" y="0"/>
                <wp:lineTo x="0" y="0"/>
              </wp:wrapPolygon>
            </wp:wrapTight>
            <wp:docPr id="52256" name="Picture 522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6" name="Picture 52256"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439576" cy="2409825"/>
                    </a:xfrm>
                    <a:prstGeom prst="rect">
                      <a:avLst/>
                    </a:prstGeom>
                  </pic:spPr>
                </pic:pic>
              </a:graphicData>
            </a:graphic>
          </wp:anchor>
        </w:drawing>
      </w:r>
      <w:r w:rsidR="00B6413B" w:rsidRPr="00B6413B">
        <w:rPr>
          <w:noProof/>
        </w:rPr>
        <w:drawing>
          <wp:anchor distT="0" distB="0" distL="114300" distR="114300" simplePos="0" relativeHeight="251659264" behindDoc="1" locked="0" layoutInCell="1" allowOverlap="1" wp14:anchorId="590401FB" wp14:editId="04A98BBC">
            <wp:simplePos x="0" y="0"/>
            <wp:positionH relativeFrom="column">
              <wp:posOffset>2533650</wp:posOffset>
            </wp:positionH>
            <wp:positionV relativeFrom="paragraph">
              <wp:posOffset>0</wp:posOffset>
            </wp:positionV>
            <wp:extent cx="4029075" cy="3154045"/>
            <wp:effectExtent l="0" t="0" r="9525" b="8255"/>
            <wp:wrapTight wrapText="bothSides">
              <wp:wrapPolygon edited="0">
                <wp:start x="0" y="0"/>
                <wp:lineTo x="0" y="21526"/>
                <wp:lineTo x="21549" y="21526"/>
                <wp:lineTo x="21549" y="0"/>
                <wp:lineTo x="0" y="0"/>
              </wp:wrapPolygon>
            </wp:wrapTight>
            <wp:docPr id="52257" name="Picture 522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7" name="Picture 52257"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029075" cy="3154045"/>
                    </a:xfrm>
                    <a:prstGeom prst="rect">
                      <a:avLst/>
                    </a:prstGeom>
                  </pic:spPr>
                </pic:pic>
              </a:graphicData>
            </a:graphic>
          </wp:anchor>
        </w:drawing>
      </w:r>
    </w:p>
    <w:p w14:paraId="60CFF055" w14:textId="6DF1308B" w:rsidR="009D1456" w:rsidRDefault="009D1456" w:rsidP="00A06923">
      <w:pPr>
        <w:rPr>
          <w:lang w:val="en-US"/>
        </w:rPr>
      </w:pPr>
    </w:p>
    <w:p w14:paraId="6AF4140A" w14:textId="2D9F821F" w:rsidR="00F7031E" w:rsidRDefault="00F7031E" w:rsidP="00A06923">
      <w:pPr>
        <w:rPr>
          <w:lang w:val="en-US"/>
        </w:rPr>
      </w:pPr>
    </w:p>
    <w:p w14:paraId="2E554EBB" w14:textId="77777777" w:rsidR="00F7031E" w:rsidRDefault="00F7031E" w:rsidP="00A06923">
      <w:pPr>
        <w:rPr>
          <w:lang w:val="en-US"/>
        </w:rPr>
      </w:pPr>
    </w:p>
    <w:p w14:paraId="1640AF07" w14:textId="77777777" w:rsidR="00F7031E" w:rsidRDefault="00F7031E" w:rsidP="00A06923">
      <w:pPr>
        <w:rPr>
          <w:lang w:val="en-US"/>
        </w:rPr>
      </w:pPr>
    </w:p>
    <w:p w14:paraId="48292EB7" w14:textId="77777777" w:rsidR="00F7031E" w:rsidRDefault="00F7031E" w:rsidP="00A06923">
      <w:pPr>
        <w:rPr>
          <w:lang w:val="en-US"/>
        </w:rPr>
      </w:pPr>
    </w:p>
    <w:p w14:paraId="5615F431" w14:textId="77777777" w:rsidR="00F7031E" w:rsidRDefault="00F7031E" w:rsidP="00A06923">
      <w:pPr>
        <w:rPr>
          <w:lang w:val="en-US"/>
        </w:rPr>
      </w:pPr>
    </w:p>
    <w:p w14:paraId="490AC749" w14:textId="77777777" w:rsidR="00F7031E" w:rsidRDefault="00F7031E" w:rsidP="00A06923">
      <w:pPr>
        <w:rPr>
          <w:lang w:val="en-US"/>
        </w:rPr>
      </w:pPr>
    </w:p>
    <w:p w14:paraId="413C062E" w14:textId="77777777" w:rsidR="00F7031E" w:rsidRDefault="00F7031E" w:rsidP="00A06923">
      <w:pPr>
        <w:rPr>
          <w:lang w:val="en-US"/>
        </w:rPr>
      </w:pPr>
    </w:p>
    <w:p w14:paraId="642D1694" w14:textId="77777777" w:rsidR="00F7031E" w:rsidRDefault="00F7031E" w:rsidP="00A06923">
      <w:pPr>
        <w:rPr>
          <w:lang w:val="en-US"/>
        </w:rPr>
      </w:pPr>
    </w:p>
    <w:p w14:paraId="091AE87A" w14:textId="77777777" w:rsidR="00F7031E" w:rsidRDefault="00F7031E" w:rsidP="00A06923">
      <w:pPr>
        <w:rPr>
          <w:lang w:val="en-US"/>
        </w:rPr>
      </w:pPr>
    </w:p>
    <w:p w14:paraId="2C3EA1F4" w14:textId="77777777" w:rsidR="00F7031E" w:rsidRDefault="00F7031E" w:rsidP="00A06923">
      <w:pPr>
        <w:rPr>
          <w:lang w:val="en-US"/>
        </w:rPr>
      </w:pPr>
    </w:p>
    <w:p w14:paraId="672F1583" w14:textId="77777777" w:rsidR="00F7031E" w:rsidRDefault="00F7031E" w:rsidP="00A06923">
      <w:pPr>
        <w:rPr>
          <w:lang w:val="en-US"/>
        </w:rPr>
      </w:pPr>
    </w:p>
    <w:p w14:paraId="3F6FB6E7" w14:textId="77777777" w:rsidR="00F7031E" w:rsidRDefault="00F7031E" w:rsidP="00A06923">
      <w:pPr>
        <w:rPr>
          <w:lang w:val="en-US"/>
        </w:rPr>
      </w:pPr>
    </w:p>
    <w:p w14:paraId="169C6261" w14:textId="77777777" w:rsidR="00F7031E" w:rsidRDefault="00F7031E" w:rsidP="00A06923">
      <w:pPr>
        <w:rPr>
          <w:lang w:val="en-US"/>
        </w:rPr>
      </w:pPr>
    </w:p>
    <w:p w14:paraId="539EEA90" w14:textId="77777777" w:rsidR="00F7031E" w:rsidRDefault="00F7031E" w:rsidP="00A06923">
      <w:pPr>
        <w:rPr>
          <w:lang w:val="en-US"/>
        </w:rPr>
      </w:pPr>
    </w:p>
    <w:p w14:paraId="259E00C1" w14:textId="77777777" w:rsidR="00F7031E" w:rsidRDefault="00F7031E" w:rsidP="00A06923">
      <w:pPr>
        <w:rPr>
          <w:lang w:val="en-US"/>
        </w:rPr>
      </w:pPr>
    </w:p>
    <w:p w14:paraId="56C4ABB3" w14:textId="77777777" w:rsidR="00F7031E" w:rsidRDefault="00F7031E" w:rsidP="00A06923">
      <w:pPr>
        <w:rPr>
          <w:lang w:val="en-US"/>
        </w:rPr>
      </w:pPr>
    </w:p>
    <w:p w14:paraId="42C620F6" w14:textId="77777777" w:rsidR="00F7031E" w:rsidRDefault="00F7031E" w:rsidP="00A06923">
      <w:pPr>
        <w:rPr>
          <w:lang w:val="en-US"/>
        </w:rPr>
      </w:pPr>
    </w:p>
    <w:p w14:paraId="6E8374AF" w14:textId="77777777" w:rsidR="00F7031E" w:rsidRDefault="00F7031E" w:rsidP="00A06923">
      <w:pPr>
        <w:rPr>
          <w:lang w:val="en-US"/>
        </w:rPr>
      </w:pPr>
    </w:p>
    <w:p w14:paraId="281F3406" w14:textId="77777777" w:rsidR="00F7031E" w:rsidRDefault="00F7031E" w:rsidP="00A06923">
      <w:pPr>
        <w:rPr>
          <w:lang w:val="en-US"/>
        </w:rPr>
      </w:pPr>
    </w:p>
    <w:p w14:paraId="4F45076D" w14:textId="77777777" w:rsidR="00F7031E" w:rsidRDefault="00F7031E" w:rsidP="00A06923">
      <w:pPr>
        <w:rPr>
          <w:lang w:val="en-US"/>
        </w:rPr>
      </w:pPr>
    </w:p>
    <w:p w14:paraId="3981A4A8" w14:textId="489C1F6A" w:rsidR="00F7031E" w:rsidRDefault="00F7031E" w:rsidP="00A06923">
      <w:pPr>
        <w:rPr>
          <w:lang w:val="en-US"/>
        </w:rPr>
      </w:pPr>
    </w:p>
    <w:p w14:paraId="55CE8E09" w14:textId="77777777" w:rsidR="00F7031E" w:rsidRDefault="00F7031E" w:rsidP="00A06923">
      <w:pPr>
        <w:rPr>
          <w:lang w:val="en-US"/>
        </w:rPr>
      </w:pPr>
    </w:p>
    <w:p w14:paraId="5D670AF8" w14:textId="77777777" w:rsidR="00F7031E" w:rsidRDefault="00F7031E" w:rsidP="00A06923">
      <w:pPr>
        <w:rPr>
          <w:lang w:val="en-US"/>
        </w:rPr>
      </w:pPr>
    </w:p>
    <w:p w14:paraId="481947DB" w14:textId="77777777" w:rsidR="00F7031E" w:rsidRDefault="00F7031E" w:rsidP="00A06923">
      <w:pPr>
        <w:rPr>
          <w:lang w:val="en-US"/>
        </w:rPr>
      </w:pPr>
    </w:p>
    <w:p w14:paraId="02306385" w14:textId="77777777" w:rsidR="00F7031E" w:rsidRDefault="00F7031E" w:rsidP="00A06923">
      <w:pPr>
        <w:rPr>
          <w:lang w:val="en-US"/>
        </w:rPr>
      </w:pPr>
    </w:p>
    <w:p w14:paraId="3434D449" w14:textId="14175C3D" w:rsidR="001D6ACB" w:rsidRDefault="00550C63" w:rsidP="001D6ACB">
      <w:pPr>
        <w:pStyle w:val="Heading1"/>
      </w:pPr>
      <w:r>
        <w:t>Component 3</w:t>
      </w:r>
    </w:p>
    <w:p w14:paraId="20800628"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6A78F9B5"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As a rough guide you should spend about 10 minutes planning your essay, 50 minutes writing it and 5 minutes checking it. </w:t>
      </w:r>
      <w:r>
        <w:rPr>
          <w:rStyle w:val="eop"/>
          <w:rFonts w:ascii="Calibri" w:eastAsiaTheme="majorEastAsia" w:hAnsi="Calibri" w:cs="Calibri"/>
        </w:rPr>
        <w:t> </w:t>
      </w:r>
    </w:p>
    <w:p w14:paraId="3E10720A"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17F3C8F2" w14:textId="77777777" w:rsidR="00550C63" w:rsidRDefault="00550C63" w:rsidP="006420DB">
      <w:pPr>
        <w:pStyle w:val="paragraph"/>
        <w:spacing w:before="0" w:beforeAutospacing="0" w:after="0" w:afterAutospacing="0"/>
        <w:textAlignment w:val="baseline"/>
        <w:rPr>
          <w:rFonts w:ascii="Calibri" w:hAnsi="Calibri" w:cs="Calibri"/>
          <w:sz w:val="32"/>
          <w:szCs w:val="32"/>
        </w:rPr>
      </w:pPr>
      <w:r>
        <w:rPr>
          <w:rStyle w:val="normaltextrun"/>
          <w:rFonts w:ascii="Calibri" w:eastAsiaTheme="majorEastAsia" w:hAnsi="Calibri" w:cs="Calibri"/>
          <w:b/>
          <w:bCs/>
          <w:sz w:val="32"/>
          <w:szCs w:val="32"/>
        </w:rPr>
        <w:t>Planning your essay:</w:t>
      </w:r>
      <w:r>
        <w:rPr>
          <w:rStyle w:val="eop"/>
          <w:rFonts w:ascii="Calibri" w:eastAsiaTheme="majorEastAsia" w:hAnsi="Calibri" w:cs="Calibri"/>
          <w:sz w:val="32"/>
          <w:szCs w:val="32"/>
        </w:rPr>
        <w:t> </w:t>
      </w:r>
    </w:p>
    <w:p w14:paraId="7E70A12F"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It is important to plan your essay well. Make points clearly and logically so that the examiner can follow your argument. Take time to devise a plan before you start writing. This avoids rambling account and allow a structure which is easy to follow. You might find that the following points help you to plan your essay well:</w:t>
      </w:r>
      <w:r>
        <w:rPr>
          <w:rStyle w:val="eop"/>
          <w:rFonts w:ascii="Calibri" w:eastAsiaTheme="majorEastAsia" w:hAnsi="Calibri" w:cs="Calibri"/>
        </w:rPr>
        <w:t> </w:t>
      </w:r>
    </w:p>
    <w:p w14:paraId="41E48DE5" w14:textId="77777777" w:rsidR="00550C63" w:rsidRDefault="00550C63" w:rsidP="00CB239F">
      <w:pPr>
        <w:pStyle w:val="paragraph"/>
        <w:numPr>
          <w:ilvl w:val="0"/>
          <w:numId w:val="11"/>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Read the question carefully. Make sure you have understood what you are being asked to do and stick to the question.</w:t>
      </w:r>
      <w:r>
        <w:rPr>
          <w:rStyle w:val="eop"/>
          <w:rFonts w:ascii="Calibri" w:eastAsiaTheme="majorEastAsia" w:hAnsi="Calibri" w:cs="Calibri"/>
        </w:rPr>
        <w:t> </w:t>
      </w:r>
    </w:p>
    <w:p w14:paraId="782473EA"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297FBD2A" w14:textId="77777777" w:rsidR="00550C63" w:rsidRDefault="00550C63" w:rsidP="00CB239F">
      <w:pPr>
        <w:pStyle w:val="paragraph"/>
        <w:numPr>
          <w:ilvl w:val="0"/>
          <w:numId w:val="12"/>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It is sensible to plan your essay in French. This will prevent you writing ideas you are not able to express in the target language.</w:t>
      </w:r>
      <w:r>
        <w:rPr>
          <w:rStyle w:val="eop"/>
          <w:rFonts w:ascii="Calibri" w:eastAsiaTheme="majorEastAsia" w:hAnsi="Calibri" w:cs="Calibri"/>
        </w:rPr>
        <w:t> </w:t>
      </w:r>
    </w:p>
    <w:p w14:paraId="2488B021"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2AD99A7C" w14:textId="77777777" w:rsidR="00550C63" w:rsidRDefault="00550C63" w:rsidP="00CB239F">
      <w:pPr>
        <w:pStyle w:val="paragraph"/>
        <w:numPr>
          <w:ilvl w:val="0"/>
          <w:numId w:val="13"/>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Focus on the key words. For example, you may be asked to analyse, evaluate, explore or explain. </w:t>
      </w:r>
      <w:r>
        <w:rPr>
          <w:rStyle w:val="eop"/>
          <w:rFonts w:ascii="Calibri" w:eastAsiaTheme="majorEastAsia" w:hAnsi="Calibri" w:cs="Calibri"/>
        </w:rPr>
        <w:t> </w:t>
      </w:r>
    </w:p>
    <w:p w14:paraId="79085F3C"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513A78FB" w14:textId="77777777" w:rsidR="00550C63" w:rsidRDefault="00550C63" w:rsidP="00CB239F">
      <w:pPr>
        <w:pStyle w:val="paragraph"/>
        <w:numPr>
          <w:ilvl w:val="0"/>
          <w:numId w:val="14"/>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Select the main point you want to make in your essay and then break this down into 3 or 4 sub-sections. They will become your paragraphs. Think about how you can link your arguments to themes and society at the time.</w:t>
      </w:r>
      <w:r>
        <w:rPr>
          <w:rStyle w:val="eop"/>
          <w:rFonts w:ascii="Calibri" w:eastAsiaTheme="majorEastAsia" w:hAnsi="Calibri" w:cs="Calibri"/>
        </w:rPr>
        <w:t> </w:t>
      </w:r>
    </w:p>
    <w:p w14:paraId="4B401C82"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75929392" w14:textId="77777777" w:rsidR="00550C63" w:rsidRDefault="00550C63" w:rsidP="00CB239F">
      <w:pPr>
        <w:pStyle w:val="paragraph"/>
        <w:numPr>
          <w:ilvl w:val="0"/>
          <w:numId w:val="15"/>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Choose relevant information only! </w:t>
      </w:r>
      <w:r>
        <w:rPr>
          <w:rStyle w:val="eop"/>
          <w:rFonts w:ascii="Calibri" w:eastAsiaTheme="majorEastAsia" w:hAnsi="Calibri" w:cs="Calibri"/>
        </w:rPr>
        <w:t> </w:t>
      </w:r>
    </w:p>
    <w:p w14:paraId="13343AE8"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55C49B4A" w14:textId="77777777" w:rsidR="00550C63" w:rsidRDefault="00550C63" w:rsidP="00CB239F">
      <w:pPr>
        <w:pStyle w:val="paragraph"/>
        <w:numPr>
          <w:ilvl w:val="0"/>
          <w:numId w:val="16"/>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Decide on the order of your paragraphs. It might be a good idea to keep your strongest idea for your last paragraph. Note down linking words or phrases you can use between paragraphs to make your essay flow as a coherent and logical argument. </w:t>
      </w:r>
      <w:r>
        <w:rPr>
          <w:rStyle w:val="eop"/>
          <w:rFonts w:ascii="Calibri" w:eastAsiaTheme="majorEastAsia" w:hAnsi="Calibri" w:cs="Calibri"/>
        </w:rPr>
        <w:t> </w:t>
      </w:r>
    </w:p>
    <w:p w14:paraId="72864AE2"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24F3BA9C" w14:textId="77777777" w:rsidR="00550C63" w:rsidRDefault="00550C63" w:rsidP="00CB239F">
      <w:pPr>
        <w:pStyle w:val="paragraph"/>
        <w:numPr>
          <w:ilvl w:val="0"/>
          <w:numId w:val="17"/>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Select one or two relevant and concise quotations which you can use to illustrate some of the points you make. </w:t>
      </w:r>
      <w:r>
        <w:rPr>
          <w:rStyle w:val="eop"/>
          <w:rFonts w:ascii="Calibri" w:eastAsiaTheme="majorEastAsia" w:hAnsi="Calibri" w:cs="Calibri"/>
        </w:rPr>
        <w:t> </w:t>
      </w:r>
    </w:p>
    <w:p w14:paraId="354ACBEA"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117D904D" w14:textId="77777777" w:rsidR="00550C63" w:rsidRDefault="00550C63" w:rsidP="00CB239F">
      <w:pPr>
        <w:pStyle w:val="paragraph"/>
        <w:numPr>
          <w:ilvl w:val="0"/>
          <w:numId w:val="18"/>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 xml:space="preserve">Think about the suggested word count for the essay. It should always be possible to write a meaningful essay within the allocated number of words.  </w:t>
      </w:r>
      <w:r>
        <w:rPr>
          <w:rStyle w:val="eop"/>
          <w:rFonts w:ascii="Calibri" w:eastAsiaTheme="majorEastAsia" w:hAnsi="Calibri" w:cs="Calibri"/>
        </w:rPr>
        <w:t> </w:t>
      </w:r>
    </w:p>
    <w:p w14:paraId="1915879B"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lang w:val="en-US"/>
        </w:rPr>
      </w:pPr>
      <w:r>
        <w:rPr>
          <w:rStyle w:val="eop"/>
          <w:rFonts w:ascii="Calibri" w:eastAsiaTheme="majorEastAsia" w:hAnsi="Calibri" w:cs="Calibri"/>
          <w:lang w:val="en-US"/>
        </w:rPr>
        <w:t> </w:t>
      </w:r>
    </w:p>
    <w:p w14:paraId="6A001089" w14:textId="77777777" w:rsidR="00550C63" w:rsidRDefault="00550C63" w:rsidP="00CB239F">
      <w:pPr>
        <w:pStyle w:val="paragraph"/>
        <w:numPr>
          <w:ilvl w:val="0"/>
          <w:numId w:val="19"/>
        </w:numPr>
        <w:spacing w:before="0" w:beforeAutospacing="0" w:after="0" w:afterAutospacing="0"/>
        <w:ind w:left="1080" w:firstLine="0"/>
        <w:textAlignment w:val="baseline"/>
        <w:rPr>
          <w:rFonts w:ascii="Calibri" w:hAnsi="Calibri" w:cs="Calibri"/>
          <w:lang w:val="en-US"/>
        </w:rPr>
      </w:pPr>
      <w:r>
        <w:rPr>
          <w:rStyle w:val="normaltextrun"/>
          <w:rFonts w:ascii="Calibri" w:eastAsiaTheme="majorEastAsia" w:hAnsi="Calibri" w:cs="Calibri"/>
        </w:rPr>
        <w:t>Think about how to introduce and conclude your essay, ensuring that you have answered the question set. Keep these short and to the point.</w:t>
      </w:r>
      <w:r>
        <w:rPr>
          <w:rStyle w:val="eop"/>
          <w:rFonts w:ascii="Calibri" w:eastAsiaTheme="majorEastAsia" w:hAnsi="Calibri" w:cs="Calibri"/>
          <w:lang w:val="en-US"/>
        </w:rPr>
        <w:t> </w:t>
      </w:r>
    </w:p>
    <w:p w14:paraId="1F873FB3"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22A36708"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72FFFDA6" w14:textId="77777777" w:rsidR="00550C63" w:rsidRDefault="00550C63" w:rsidP="00550C63">
      <w:pPr>
        <w:pStyle w:val="paragraph"/>
        <w:spacing w:before="0" w:beforeAutospacing="0" w:after="0" w:afterAutospacing="0"/>
        <w:textAlignment w:val="baseline"/>
        <w:rPr>
          <w:rStyle w:val="normaltextrun"/>
          <w:rFonts w:ascii="Calibri" w:eastAsiaTheme="majorEastAsia" w:hAnsi="Calibri" w:cs="Calibri"/>
        </w:rPr>
      </w:pPr>
    </w:p>
    <w:p w14:paraId="23E64698" w14:textId="77777777" w:rsidR="00550C63" w:rsidRDefault="00550C63" w:rsidP="00550C63">
      <w:pPr>
        <w:pStyle w:val="paragraph"/>
        <w:spacing w:before="0" w:beforeAutospacing="0" w:after="0" w:afterAutospacing="0"/>
        <w:textAlignment w:val="baseline"/>
        <w:rPr>
          <w:rStyle w:val="normaltextrun"/>
          <w:rFonts w:ascii="Calibri" w:eastAsiaTheme="majorEastAsia" w:hAnsi="Calibri" w:cs="Calibri"/>
        </w:rPr>
      </w:pPr>
    </w:p>
    <w:p w14:paraId="2AC0B6E0" w14:textId="77777777" w:rsidR="00550C63" w:rsidRDefault="00550C63" w:rsidP="00550C63">
      <w:pPr>
        <w:pStyle w:val="paragraph"/>
        <w:spacing w:before="0" w:beforeAutospacing="0" w:after="0" w:afterAutospacing="0"/>
        <w:textAlignment w:val="baseline"/>
        <w:rPr>
          <w:rStyle w:val="normaltextrun"/>
          <w:rFonts w:ascii="Calibri" w:eastAsiaTheme="majorEastAsia" w:hAnsi="Calibri" w:cs="Calibri"/>
        </w:rPr>
      </w:pPr>
    </w:p>
    <w:p w14:paraId="7DFFD17D" w14:textId="77777777" w:rsidR="00550C63" w:rsidRDefault="00550C63" w:rsidP="00550C63">
      <w:pPr>
        <w:pStyle w:val="paragraph"/>
        <w:spacing w:before="0" w:beforeAutospacing="0" w:after="0" w:afterAutospacing="0"/>
        <w:textAlignment w:val="baseline"/>
        <w:rPr>
          <w:rStyle w:val="normaltextrun"/>
          <w:rFonts w:ascii="Calibri" w:eastAsiaTheme="majorEastAsia" w:hAnsi="Calibri" w:cs="Calibri"/>
        </w:rPr>
      </w:pPr>
    </w:p>
    <w:p w14:paraId="6542049B" w14:textId="77777777" w:rsidR="00550C63" w:rsidRDefault="00550C63" w:rsidP="00550C63">
      <w:pPr>
        <w:pStyle w:val="paragraph"/>
        <w:spacing w:before="0" w:beforeAutospacing="0" w:after="0" w:afterAutospacing="0"/>
        <w:textAlignment w:val="baseline"/>
        <w:rPr>
          <w:rStyle w:val="normaltextrun"/>
          <w:rFonts w:ascii="Calibri" w:eastAsiaTheme="majorEastAsia" w:hAnsi="Calibri" w:cs="Calibri"/>
        </w:rPr>
      </w:pPr>
    </w:p>
    <w:p w14:paraId="0E9DEC92" w14:textId="77777777" w:rsidR="00550C63" w:rsidRDefault="00550C63" w:rsidP="00550C63">
      <w:pPr>
        <w:pStyle w:val="paragraph"/>
        <w:spacing w:before="0" w:beforeAutospacing="0" w:after="0" w:afterAutospacing="0"/>
        <w:textAlignment w:val="baseline"/>
        <w:rPr>
          <w:rStyle w:val="normaltextrun"/>
          <w:rFonts w:ascii="Calibri" w:eastAsiaTheme="majorEastAsia" w:hAnsi="Calibri" w:cs="Calibri"/>
        </w:rPr>
      </w:pPr>
    </w:p>
    <w:p w14:paraId="3FB174CE" w14:textId="77777777" w:rsidR="00550C63" w:rsidRDefault="00550C63" w:rsidP="00550C63">
      <w:pPr>
        <w:pStyle w:val="paragraph"/>
        <w:spacing w:before="0" w:beforeAutospacing="0" w:after="0" w:afterAutospacing="0"/>
        <w:textAlignment w:val="baseline"/>
        <w:rPr>
          <w:rStyle w:val="normaltextrun"/>
          <w:rFonts w:ascii="Calibri" w:eastAsiaTheme="majorEastAsia" w:hAnsi="Calibri" w:cs="Calibri"/>
        </w:rPr>
      </w:pPr>
    </w:p>
    <w:p w14:paraId="068D5ED4" w14:textId="77777777" w:rsidR="00550C63" w:rsidRDefault="00550C63" w:rsidP="00550C63">
      <w:pPr>
        <w:pStyle w:val="paragraph"/>
        <w:spacing w:before="0" w:beforeAutospacing="0" w:after="0" w:afterAutospacing="0"/>
        <w:textAlignment w:val="baseline"/>
        <w:rPr>
          <w:rStyle w:val="normaltextrun"/>
          <w:rFonts w:ascii="Calibri" w:eastAsiaTheme="majorEastAsia" w:hAnsi="Calibri" w:cs="Calibri"/>
        </w:rPr>
      </w:pPr>
    </w:p>
    <w:p w14:paraId="71B46FCD" w14:textId="15DAD0EA"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lastRenderedPageBreak/>
        <w:t>You might find the following template helpful to plan your essay ensuring you make a point, provide evidence, evaluate and analyse and link to society.</w:t>
      </w:r>
      <w:r>
        <w:rPr>
          <w:rStyle w:val="eop"/>
          <w:rFonts w:ascii="Calibri" w:eastAsiaTheme="majorEastAsia" w:hAnsi="Calibri" w:cs="Calibri"/>
        </w:rPr>
        <w:t> </w:t>
      </w:r>
    </w:p>
    <w:p w14:paraId="1B002968" w14:textId="77777777" w:rsidR="00550C63" w:rsidRPr="00550C63" w:rsidRDefault="00550C63" w:rsidP="00550C63"/>
    <w:p w14:paraId="59D70F29" w14:textId="4809077B" w:rsidR="00550C63" w:rsidRPr="00550C63" w:rsidRDefault="00550C63" w:rsidP="00550C63">
      <w:r w:rsidRPr="00550C63">
        <w:rPr>
          <w:noProof/>
        </w:rPr>
        <w:drawing>
          <wp:inline distT="0" distB="0" distL="0" distR="0" wp14:anchorId="1D70E416" wp14:editId="4581F262">
            <wp:extent cx="6645910" cy="3616960"/>
            <wp:effectExtent l="0" t="0" r="2540" b="2540"/>
            <wp:docPr id="3"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aper&#10;&#10;Description automatically generated"/>
                    <pic:cNvPicPr/>
                  </pic:nvPicPr>
                  <pic:blipFill>
                    <a:blip r:embed="rId36"/>
                    <a:stretch>
                      <a:fillRect/>
                    </a:stretch>
                  </pic:blipFill>
                  <pic:spPr>
                    <a:xfrm>
                      <a:off x="0" y="0"/>
                      <a:ext cx="6645910" cy="3616960"/>
                    </a:xfrm>
                    <a:prstGeom prst="rect">
                      <a:avLst/>
                    </a:prstGeom>
                  </pic:spPr>
                </pic:pic>
              </a:graphicData>
            </a:graphic>
          </wp:inline>
        </w:drawing>
      </w:r>
    </w:p>
    <w:p w14:paraId="53D7D125"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197F647E"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8"/>
          <w:szCs w:val="28"/>
        </w:rPr>
        <w:t>Structure:</w:t>
      </w:r>
      <w:r>
        <w:rPr>
          <w:rStyle w:val="eop"/>
          <w:rFonts w:ascii="Calibri" w:eastAsiaTheme="majorEastAsia" w:hAnsi="Calibri" w:cs="Calibri"/>
        </w:rPr>
        <w:t> </w:t>
      </w:r>
    </w:p>
    <w:p w14:paraId="473EE667"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Introduction:</w:t>
      </w:r>
      <w:r>
        <w:rPr>
          <w:rStyle w:val="eop"/>
          <w:rFonts w:ascii="Calibri" w:eastAsiaTheme="majorEastAsia" w:hAnsi="Calibri" w:cs="Calibri"/>
        </w:rPr>
        <w:t> </w:t>
      </w:r>
    </w:p>
    <w:p w14:paraId="5319D2D6"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20BA3848" w14:textId="77777777" w:rsidR="00550C63" w:rsidRDefault="00550C63" w:rsidP="00CB239F">
      <w:pPr>
        <w:pStyle w:val="paragraph"/>
        <w:numPr>
          <w:ilvl w:val="0"/>
          <w:numId w:val="20"/>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 xml:space="preserve">You can use a </w:t>
      </w:r>
      <w:r>
        <w:rPr>
          <w:rStyle w:val="normaltextrun"/>
          <w:rFonts w:ascii="Calibri" w:eastAsiaTheme="majorEastAsia" w:hAnsi="Calibri" w:cs="Calibri"/>
          <w:b/>
          <w:bCs/>
        </w:rPr>
        <w:t>short</w:t>
      </w:r>
      <w:r>
        <w:rPr>
          <w:rStyle w:val="normaltextrun"/>
          <w:rFonts w:ascii="Calibri" w:eastAsiaTheme="majorEastAsia" w:hAnsi="Calibri" w:cs="Calibri"/>
        </w:rPr>
        <w:t xml:space="preserve"> sentence to introduce the film or the text you have studied. </w:t>
      </w:r>
      <w:r>
        <w:rPr>
          <w:rStyle w:val="eop"/>
          <w:rFonts w:ascii="Calibri" w:eastAsiaTheme="majorEastAsia" w:hAnsi="Calibri" w:cs="Calibri"/>
        </w:rPr>
        <w:t> </w:t>
      </w:r>
    </w:p>
    <w:p w14:paraId="230DE226"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66A983ED" w14:textId="77777777" w:rsidR="00550C63" w:rsidRDefault="00550C63" w:rsidP="00CB239F">
      <w:pPr>
        <w:pStyle w:val="paragraph"/>
        <w:numPr>
          <w:ilvl w:val="0"/>
          <w:numId w:val="21"/>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Show your understanding of the question: you should explain to your reader what you understand the question to mean, identify the issue it raises and how you are going to tackle them. </w:t>
      </w:r>
      <w:r>
        <w:rPr>
          <w:rStyle w:val="eop"/>
          <w:rFonts w:ascii="Calibri" w:eastAsiaTheme="majorEastAsia" w:hAnsi="Calibri" w:cs="Calibri"/>
        </w:rPr>
        <w:t> </w:t>
      </w:r>
    </w:p>
    <w:p w14:paraId="1036F6D0"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lang w:val="fr-FR"/>
        </w:rPr>
        <w:t>Development : </w:t>
      </w:r>
      <w:r>
        <w:rPr>
          <w:rStyle w:val="eop"/>
          <w:rFonts w:ascii="Calibri" w:eastAsiaTheme="majorEastAsia" w:hAnsi="Calibri" w:cs="Calibri"/>
        </w:rPr>
        <w:t> </w:t>
      </w:r>
    </w:p>
    <w:p w14:paraId="27A749A1" w14:textId="77777777" w:rsidR="00550C63" w:rsidRDefault="00550C63" w:rsidP="00CB239F">
      <w:pPr>
        <w:pStyle w:val="paragraph"/>
        <w:numPr>
          <w:ilvl w:val="0"/>
          <w:numId w:val="22"/>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This part will be divided into a number of interconnected paragraphs, each of which will pick up and develop the points raised in your introduction. </w:t>
      </w:r>
      <w:r>
        <w:rPr>
          <w:rStyle w:val="eop"/>
          <w:rFonts w:ascii="Calibri" w:eastAsiaTheme="majorEastAsia" w:hAnsi="Calibri" w:cs="Calibri"/>
        </w:rPr>
        <w:t> </w:t>
      </w:r>
    </w:p>
    <w:p w14:paraId="57C06494"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0ADF595C" w14:textId="77777777" w:rsidR="00550C63" w:rsidRDefault="00550C63" w:rsidP="00CB239F">
      <w:pPr>
        <w:pStyle w:val="paragraph"/>
        <w:numPr>
          <w:ilvl w:val="0"/>
          <w:numId w:val="23"/>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Each paragraph should be introduced with a sentence stating what the paragraph is about. </w:t>
      </w:r>
      <w:r>
        <w:rPr>
          <w:rStyle w:val="eop"/>
          <w:rFonts w:ascii="Calibri" w:eastAsiaTheme="majorEastAsia" w:hAnsi="Calibri" w:cs="Calibri"/>
        </w:rPr>
        <w:t> </w:t>
      </w:r>
    </w:p>
    <w:p w14:paraId="3573DEDC"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39397FDB" w14:textId="77777777" w:rsidR="00550C63" w:rsidRDefault="00550C63" w:rsidP="00CB239F">
      <w:pPr>
        <w:pStyle w:val="paragraph"/>
        <w:numPr>
          <w:ilvl w:val="0"/>
          <w:numId w:val="24"/>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Make sure you are following a clear pathway through your paragraphs leading to your conclusion. </w:t>
      </w:r>
      <w:r>
        <w:rPr>
          <w:rStyle w:val="eop"/>
          <w:rFonts w:ascii="Calibri" w:eastAsiaTheme="majorEastAsia" w:hAnsi="Calibri" w:cs="Calibri"/>
        </w:rPr>
        <w:t> </w:t>
      </w:r>
    </w:p>
    <w:p w14:paraId="6DEAB78B"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6090382B" w14:textId="77777777" w:rsidR="00550C63" w:rsidRDefault="00550C63" w:rsidP="00CB239F">
      <w:pPr>
        <w:pStyle w:val="paragraph"/>
        <w:numPr>
          <w:ilvl w:val="0"/>
          <w:numId w:val="25"/>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Each paragraph must have an internal logic whereby you examine a separate point, making your argument, supporting it with evidence and possibly quotations and drawing conclusions. Ensure you link points/arguments to themes/society at the time.</w:t>
      </w:r>
      <w:r>
        <w:rPr>
          <w:rStyle w:val="eop"/>
          <w:rFonts w:ascii="Calibri" w:eastAsiaTheme="majorEastAsia" w:hAnsi="Calibri" w:cs="Calibri"/>
        </w:rPr>
        <w:t> </w:t>
      </w:r>
    </w:p>
    <w:p w14:paraId="17C7C063"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652C459E" w14:textId="77777777" w:rsidR="00550C63" w:rsidRDefault="00550C63" w:rsidP="00CB239F">
      <w:pPr>
        <w:pStyle w:val="paragraph"/>
        <w:numPr>
          <w:ilvl w:val="0"/>
          <w:numId w:val="26"/>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Try to have balanced paragraphs (with about the same amount of content). </w:t>
      </w:r>
      <w:r>
        <w:rPr>
          <w:rStyle w:val="eop"/>
          <w:rFonts w:ascii="Calibri" w:eastAsiaTheme="majorEastAsia" w:hAnsi="Calibri" w:cs="Calibri"/>
        </w:rPr>
        <w:t> </w:t>
      </w:r>
    </w:p>
    <w:p w14:paraId="6E77AC51"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001A8B2D"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lang w:val="fr-FR"/>
        </w:rPr>
        <w:t>Conclusion :</w:t>
      </w:r>
      <w:r>
        <w:rPr>
          <w:rStyle w:val="eop"/>
          <w:rFonts w:ascii="Calibri" w:eastAsiaTheme="majorEastAsia" w:hAnsi="Calibri" w:cs="Calibri"/>
        </w:rPr>
        <w:t> </w:t>
      </w:r>
    </w:p>
    <w:p w14:paraId="1559F89E" w14:textId="77777777" w:rsidR="00550C63" w:rsidRDefault="00550C63" w:rsidP="00CB239F">
      <w:pPr>
        <w:pStyle w:val="paragraph"/>
        <w:numPr>
          <w:ilvl w:val="0"/>
          <w:numId w:val="27"/>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Read through what you have written again and THEN write your conclusion. </w:t>
      </w:r>
      <w:r>
        <w:rPr>
          <w:rStyle w:val="eop"/>
          <w:rFonts w:ascii="Calibri" w:eastAsiaTheme="majorEastAsia" w:hAnsi="Calibri" w:cs="Calibri"/>
        </w:rPr>
        <w:t> </w:t>
      </w:r>
    </w:p>
    <w:p w14:paraId="37A392E0"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19467C8A" w14:textId="77777777" w:rsidR="00550C63" w:rsidRDefault="00550C63" w:rsidP="00CB239F">
      <w:pPr>
        <w:pStyle w:val="paragraph"/>
        <w:numPr>
          <w:ilvl w:val="0"/>
          <w:numId w:val="28"/>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It should summarise your arguments succinctly </w:t>
      </w:r>
      <w:r>
        <w:rPr>
          <w:rStyle w:val="eop"/>
          <w:rFonts w:ascii="Calibri" w:eastAsiaTheme="majorEastAsia" w:hAnsi="Calibri" w:cs="Calibri"/>
        </w:rPr>
        <w:t> </w:t>
      </w:r>
    </w:p>
    <w:p w14:paraId="274C15BB" w14:textId="733A95D7" w:rsidR="00550C63" w:rsidRDefault="00550C63" w:rsidP="00550C63">
      <w:pPr>
        <w:pStyle w:val="paragraph"/>
        <w:spacing w:before="0" w:beforeAutospacing="0" w:after="0" w:afterAutospacing="0"/>
        <w:ind w:left="720"/>
        <w:textAlignment w:val="baseline"/>
        <w:rPr>
          <w:rFonts w:ascii="Calibri" w:hAnsi="Calibri" w:cs="Calibri"/>
        </w:rPr>
      </w:pPr>
      <w:r>
        <w:rPr>
          <w:rStyle w:val="eop"/>
          <w:rFonts w:ascii="Calibri" w:eastAsiaTheme="majorEastAsia" w:hAnsi="Calibri" w:cs="Calibri"/>
        </w:rPr>
        <w:lastRenderedPageBreak/>
        <w:t> </w:t>
      </w:r>
    </w:p>
    <w:p w14:paraId="74B751CE" w14:textId="0EF86284" w:rsidR="0003521B" w:rsidRDefault="00C613F2" w:rsidP="000341A7">
      <w:pPr>
        <w:pStyle w:val="Heading1"/>
      </w:pPr>
      <w:r>
        <w:t>Component 1</w:t>
      </w:r>
    </w:p>
    <w:p w14:paraId="0B0EA628" w14:textId="012D79A7" w:rsidR="00C613F2" w:rsidRPr="00C613F2" w:rsidRDefault="00C613F2" w:rsidP="00C613F2">
      <w:r>
        <w:t> </w:t>
      </w:r>
      <w:r>
        <w:rPr>
          <w:noProof/>
        </w:rPr>
        <w:drawing>
          <wp:inline distT="0" distB="0" distL="0" distR="0" wp14:anchorId="69E80552" wp14:editId="5B2CC006">
            <wp:extent cx="5486400" cy="7315200"/>
            <wp:effectExtent l="0" t="0" r="0" b="0"/>
            <wp:docPr id="5" name="Picture 5"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pap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5D8E0206" w14:textId="77777777" w:rsidR="00C613F2" w:rsidRDefault="00C613F2" w:rsidP="0003521B">
      <w:pPr>
        <w:rPr>
          <w:b/>
          <w:bCs/>
          <w:sz w:val="21"/>
          <w:szCs w:val="21"/>
        </w:rPr>
      </w:pPr>
    </w:p>
    <w:p w14:paraId="46C49E1D" w14:textId="77777777" w:rsidR="00C613F2" w:rsidRDefault="00C613F2" w:rsidP="0003521B">
      <w:pPr>
        <w:rPr>
          <w:b/>
          <w:bCs/>
          <w:sz w:val="21"/>
          <w:szCs w:val="21"/>
        </w:rPr>
      </w:pPr>
    </w:p>
    <w:p w14:paraId="1879104D" w14:textId="77777777" w:rsidR="00C613F2" w:rsidRDefault="00C613F2" w:rsidP="0003521B">
      <w:pPr>
        <w:rPr>
          <w:b/>
          <w:bCs/>
          <w:sz w:val="21"/>
          <w:szCs w:val="21"/>
        </w:rPr>
      </w:pPr>
    </w:p>
    <w:p w14:paraId="1472FF78" w14:textId="77777777" w:rsidR="00C613F2" w:rsidRDefault="00C613F2" w:rsidP="0003521B">
      <w:pPr>
        <w:rPr>
          <w:b/>
          <w:bCs/>
          <w:sz w:val="21"/>
          <w:szCs w:val="21"/>
        </w:rPr>
      </w:pPr>
    </w:p>
    <w:p w14:paraId="39D041CC" w14:textId="77777777" w:rsidR="00C613F2" w:rsidRDefault="00C613F2" w:rsidP="0003521B">
      <w:pPr>
        <w:rPr>
          <w:b/>
          <w:bCs/>
          <w:sz w:val="21"/>
          <w:szCs w:val="21"/>
        </w:rPr>
      </w:pPr>
    </w:p>
    <w:p w14:paraId="0D7BF96C" w14:textId="77777777" w:rsidR="00C613F2" w:rsidRDefault="00C613F2" w:rsidP="0003521B">
      <w:pPr>
        <w:rPr>
          <w:b/>
          <w:bCs/>
          <w:sz w:val="21"/>
          <w:szCs w:val="21"/>
        </w:rPr>
      </w:pPr>
    </w:p>
    <w:p w14:paraId="630E18D5" w14:textId="19A67CEC" w:rsidR="0003521B" w:rsidRPr="000341A7" w:rsidRDefault="00C613F2" w:rsidP="0003521B">
      <w:pPr>
        <w:rPr>
          <w:b/>
          <w:bCs/>
          <w:sz w:val="21"/>
          <w:szCs w:val="21"/>
        </w:rPr>
      </w:pPr>
      <w:r>
        <w:t> </w:t>
      </w:r>
      <w:r>
        <w:rPr>
          <w:noProof/>
        </w:rPr>
        <w:drawing>
          <wp:inline distT="0" distB="0" distL="0" distR="0" wp14:anchorId="2AB26469" wp14:editId="617326DB">
            <wp:extent cx="5486400" cy="7315200"/>
            <wp:effectExtent l="0" t="0" r="0" b="0"/>
            <wp:docPr id="8"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docume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31319CD2" w14:textId="77777777" w:rsidR="00C613F2" w:rsidRDefault="00C613F2" w:rsidP="00E559EC">
      <w:pPr>
        <w:pStyle w:val="Heading1"/>
      </w:pPr>
      <w:bookmarkStart w:id="20" w:name="_Toc166748807"/>
    </w:p>
    <w:p w14:paraId="0BA65A81" w14:textId="77777777" w:rsidR="00C613F2" w:rsidRDefault="00C613F2" w:rsidP="00E559EC">
      <w:pPr>
        <w:pStyle w:val="Heading1"/>
      </w:pPr>
    </w:p>
    <w:p w14:paraId="5573D0D3" w14:textId="77777777" w:rsidR="00C613F2" w:rsidRPr="00C613F2" w:rsidRDefault="00C613F2" w:rsidP="00C613F2"/>
    <w:bookmarkEnd w:id="20"/>
    <w:p w14:paraId="6D1CF31B" w14:textId="6326E46D" w:rsidR="00E559EC" w:rsidRPr="00E559EC" w:rsidRDefault="00C613F2" w:rsidP="00E559EC">
      <w:pPr>
        <w:pStyle w:val="Heading1"/>
      </w:pPr>
      <w:r>
        <w:lastRenderedPageBreak/>
        <w:t>Numeracy</w:t>
      </w:r>
    </w:p>
    <w:p w14:paraId="0AA737AA" w14:textId="53C41876" w:rsidR="00E559EC" w:rsidRPr="00E559EC" w:rsidRDefault="00C613F2" w:rsidP="00E559EC">
      <w:r>
        <w:t>M</w:t>
      </w:r>
      <w:r w:rsidR="00E559EC" w:rsidRPr="00E559EC">
        <w:t xml:space="preserve">arks across </w:t>
      </w:r>
      <w:r w:rsidR="00E559EC">
        <w:t>your</w:t>
      </w:r>
      <w:r w:rsidR="00E559EC" w:rsidRPr="00E559EC">
        <w:t xml:space="preserve"> </w:t>
      </w:r>
      <w:r w:rsidR="00E559EC">
        <w:t xml:space="preserve">exam </w:t>
      </w:r>
      <w:r w:rsidR="00E559EC" w:rsidRPr="00E559EC">
        <w:t xml:space="preserve">papers </w:t>
      </w:r>
      <w:r>
        <w:t>will at time require numeracy skills:</w:t>
      </w:r>
    </w:p>
    <w:p w14:paraId="6DF7D54B" w14:textId="2B1B5E0D" w:rsidR="00C613F2" w:rsidRDefault="00C613F2" w:rsidP="00CB239F">
      <w:pPr>
        <w:pStyle w:val="ListParagraph"/>
        <w:numPr>
          <w:ilvl w:val="0"/>
          <w:numId w:val="4"/>
        </w:numPr>
      </w:pPr>
      <w:r>
        <w:t>Cardinal numbers</w:t>
      </w:r>
    </w:p>
    <w:p w14:paraId="29D154AB" w14:textId="5DDE10AE" w:rsidR="00C613F2" w:rsidRDefault="00C613F2" w:rsidP="00CB239F">
      <w:pPr>
        <w:pStyle w:val="ListParagraph"/>
        <w:numPr>
          <w:ilvl w:val="0"/>
          <w:numId w:val="4"/>
        </w:numPr>
      </w:pPr>
      <w:r>
        <w:t>Complex numbers</w:t>
      </w:r>
    </w:p>
    <w:p w14:paraId="4D09F9E3" w14:textId="0541E17F" w:rsidR="00C613F2" w:rsidRDefault="00C613F2" w:rsidP="00CB239F">
      <w:pPr>
        <w:pStyle w:val="ListParagraph"/>
        <w:numPr>
          <w:ilvl w:val="0"/>
          <w:numId w:val="4"/>
        </w:numPr>
      </w:pPr>
      <w:r>
        <w:t>Ordinal numbers</w:t>
      </w:r>
    </w:p>
    <w:p w14:paraId="4D5B1B2F" w14:textId="3A63D596" w:rsidR="00C613F2" w:rsidRDefault="00C613F2" w:rsidP="00CB239F">
      <w:pPr>
        <w:pStyle w:val="ListParagraph"/>
        <w:numPr>
          <w:ilvl w:val="0"/>
          <w:numId w:val="4"/>
        </w:numPr>
      </w:pPr>
      <w:r>
        <w:t>Quantities</w:t>
      </w:r>
    </w:p>
    <w:p w14:paraId="4C0F3B1D" w14:textId="34CE6B51" w:rsidR="00E559EC" w:rsidRPr="00E559EC" w:rsidRDefault="00E559EC" w:rsidP="00CB239F">
      <w:pPr>
        <w:pStyle w:val="ListParagraph"/>
        <w:numPr>
          <w:ilvl w:val="0"/>
          <w:numId w:val="4"/>
        </w:numPr>
      </w:pPr>
      <w:r w:rsidRPr="00E559EC">
        <w:t>Use of ratios, fractions and percentages</w:t>
      </w:r>
    </w:p>
    <w:p w14:paraId="7F5BB6E0" w14:textId="60023265" w:rsidR="00E559EC" w:rsidRDefault="00C613F2" w:rsidP="00CB239F">
      <w:pPr>
        <w:pStyle w:val="ListParagraph"/>
        <w:numPr>
          <w:ilvl w:val="0"/>
          <w:numId w:val="4"/>
        </w:numPr>
      </w:pPr>
      <w:r>
        <w:t>Dates/years</w:t>
      </w:r>
    </w:p>
    <w:p w14:paraId="6CAA064E" w14:textId="5DAF9AB1" w:rsidR="00C613F2" w:rsidRPr="00E559EC" w:rsidRDefault="00C613F2" w:rsidP="00CB239F">
      <w:pPr>
        <w:pStyle w:val="ListParagraph"/>
        <w:numPr>
          <w:ilvl w:val="0"/>
          <w:numId w:val="4"/>
        </w:numPr>
      </w:pPr>
      <w:r>
        <w:t>Time</w:t>
      </w:r>
    </w:p>
    <w:p w14:paraId="60BE0703" w14:textId="77777777" w:rsidR="00AA6E39" w:rsidRDefault="00AA6E39">
      <w:r>
        <w:br w:type="page"/>
      </w:r>
    </w:p>
    <w:p w14:paraId="751FE6C3" w14:textId="54BFD05A" w:rsidR="00AA6E39" w:rsidRDefault="00AA6E39" w:rsidP="00E02318">
      <w:pPr>
        <w:pStyle w:val="Heading1"/>
      </w:pPr>
      <w:bookmarkStart w:id="21" w:name="_Toc166748808"/>
      <w:r>
        <w:rPr>
          <w:rFonts w:eastAsia="Calibri"/>
        </w:rPr>
        <w:lastRenderedPageBreak/>
        <w:t>S</w:t>
      </w:r>
      <w:r w:rsidR="00E02318">
        <w:rPr>
          <w:rFonts w:eastAsia="Calibri"/>
        </w:rPr>
        <w:t>pecification</w:t>
      </w:r>
      <w:bookmarkEnd w:id="21"/>
    </w:p>
    <w:p w14:paraId="63E4BD86" w14:textId="77777777" w:rsidR="00AA6E39" w:rsidRDefault="00AA6E39" w:rsidP="00AA6E39">
      <w:pPr>
        <w:spacing w:after="401"/>
        <w:ind w:right="-7"/>
      </w:pPr>
      <w:r>
        <w:rPr>
          <w:rFonts w:ascii="Calibri" w:eastAsia="Calibri" w:hAnsi="Calibri" w:cs="Calibri"/>
          <w:noProof/>
        </w:rPr>
        <mc:AlternateContent>
          <mc:Choice Requires="wpg">
            <w:drawing>
              <wp:inline distT="0" distB="0" distL="0" distR="0" wp14:anchorId="7D5835EA" wp14:editId="3C195249">
                <wp:extent cx="6120000" cy="38100"/>
                <wp:effectExtent l="0" t="0" r="0" b="0"/>
                <wp:docPr id="49745" name="Group 49745"/>
                <wp:cNvGraphicFramePr/>
                <a:graphic xmlns:a="http://schemas.openxmlformats.org/drawingml/2006/main">
                  <a:graphicData uri="http://schemas.microsoft.com/office/word/2010/wordprocessingGroup">
                    <wpg:wgp>
                      <wpg:cNvGrpSpPr/>
                      <wpg:grpSpPr>
                        <a:xfrm>
                          <a:off x="0" y="0"/>
                          <a:ext cx="6120000" cy="38100"/>
                          <a:chOff x="0" y="0"/>
                          <a:chExt cx="6120000" cy="38100"/>
                        </a:xfrm>
                      </wpg:grpSpPr>
                      <wps:wsp>
                        <wps:cNvPr id="9" name="Shape 9"/>
                        <wps:cNvSpPr/>
                        <wps:spPr>
                          <a:xfrm>
                            <a:off x="0" y="0"/>
                            <a:ext cx="6120000" cy="0"/>
                          </a:xfrm>
                          <a:custGeom>
                            <a:avLst/>
                            <a:gdLst/>
                            <a:ahLst/>
                            <a:cxnLst/>
                            <a:rect l="0" t="0" r="0" b="0"/>
                            <a:pathLst>
                              <a:path w="6120000">
                                <a:moveTo>
                                  <a:pt x="6120000" y="0"/>
                                </a:moveTo>
                                <a:lnTo>
                                  <a:pt x="0" y="0"/>
                                </a:lnTo>
                              </a:path>
                            </a:pathLst>
                          </a:custGeom>
                          <a:ln w="38100" cap="rnd">
                            <a:miter lim="127000"/>
                          </a:ln>
                        </wps:spPr>
                        <wps:style>
                          <a:lnRef idx="1">
                            <a:srgbClr val="C84B32"/>
                          </a:lnRef>
                          <a:fillRef idx="0">
                            <a:srgbClr val="000000">
                              <a:alpha val="0"/>
                            </a:srgbClr>
                          </a:fillRef>
                          <a:effectRef idx="0">
                            <a:scrgbClr r="0" g="0" b="0"/>
                          </a:effectRef>
                          <a:fontRef idx="none"/>
                        </wps:style>
                        <wps:bodyPr/>
                      </wps:wsp>
                    </wpg:wgp>
                  </a:graphicData>
                </a:graphic>
              </wp:inline>
            </w:drawing>
          </mc:Choice>
          <mc:Fallback>
            <w:pict>
              <v:group w14:anchorId="070BD188" id="Group 49745" o:spid="_x0000_s1026" style="width:481.9pt;height:3pt;mso-position-horizontal-relative:char;mso-position-vertical-relative:line" coordsize="6120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">
                <v:shape id="Shape 9" o:spid="_x0000_s1027" style="position:absolute;width:61200;height:0;visibility:visible;mso-wrap-style:square;v-text-anchor:top" coordsize="61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" path="m6120000,l,e" filled="f" strokecolor="#c84b32" strokeweight="3pt">
                  <v:stroke miterlimit="83231f" joinstyle="miter" endcap="round"/>
                  <v:path arrowok="t" textboxrect="0,0,6120000,0"/>
                </v:shape>
                <w10:anchorlock/>
              </v:group>
            </w:pict>
          </mc:Fallback>
        </mc:AlternateContent>
      </w:r>
    </w:p>
    <w:p w14:paraId="3A24521F" w14:textId="5460DE12" w:rsidR="00C613F2" w:rsidRDefault="00BF3808" w:rsidP="00AA6E39">
      <w:pPr>
        <w:spacing w:after="401"/>
        <w:ind w:right="-7"/>
      </w:pPr>
      <w:r w:rsidRPr="00BF3808">
        <w:rPr>
          <w:noProof/>
        </w:rPr>
        <w:drawing>
          <wp:inline distT="0" distB="0" distL="0" distR="0" wp14:anchorId="23343D05" wp14:editId="296F7483">
            <wp:extent cx="6030167" cy="7944959"/>
            <wp:effectExtent l="0" t="0" r="8890" b="0"/>
            <wp:docPr id="12" name="Picture 12"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ocument with text on it&#10;&#10;Description automatically generated"/>
                    <pic:cNvPicPr/>
                  </pic:nvPicPr>
                  <pic:blipFill>
                    <a:blip r:embed="rId39"/>
                    <a:stretch>
                      <a:fillRect/>
                    </a:stretch>
                  </pic:blipFill>
                  <pic:spPr>
                    <a:xfrm>
                      <a:off x="0" y="0"/>
                      <a:ext cx="6030167" cy="7944959"/>
                    </a:xfrm>
                    <a:prstGeom prst="rect">
                      <a:avLst/>
                    </a:prstGeom>
                  </pic:spPr>
                </pic:pic>
              </a:graphicData>
            </a:graphic>
          </wp:inline>
        </w:drawing>
      </w:r>
    </w:p>
    <w:p w14:paraId="200DED4A" w14:textId="77777777" w:rsidR="00BF3808" w:rsidRDefault="00BF3808" w:rsidP="00AA6E39">
      <w:pPr>
        <w:spacing w:after="401"/>
        <w:ind w:right="-7"/>
      </w:pPr>
    </w:p>
    <w:p w14:paraId="42C259A7" w14:textId="77777777" w:rsidR="00BF3808" w:rsidRDefault="00BF3808" w:rsidP="00AA6E39">
      <w:pPr>
        <w:spacing w:after="401"/>
        <w:ind w:right="-7"/>
      </w:pPr>
    </w:p>
    <w:p w14:paraId="62A0C2B8" w14:textId="564EA93E" w:rsidR="00BF3808" w:rsidRDefault="00BF3808" w:rsidP="00AA6E39">
      <w:pPr>
        <w:spacing w:after="401"/>
        <w:ind w:right="-7"/>
      </w:pPr>
      <w:r w:rsidRPr="00BF3808">
        <w:rPr>
          <w:noProof/>
        </w:rPr>
        <w:lastRenderedPageBreak/>
        <w:drawing>
          <wp:inline distT="0" distB="0" distL="0" distR="0" wp14:anchorId="22BF90EF" wp14:editId="3C1CD1A7">
            <wp:extent cx="6645910" cy="8236585"/>
            <wp:effectExtent l="0" t="0" r="2540" b="0"/>
            <wp:docPr id="13" name="Picture 1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document&#10;&#10;Description automatically generated"/>
                    <pic:cNvPicPr/>
                  </pic:nvPicPr>
                  <pic:blipFill>
                    <a:blip r:embed="rId40"/>
                    <a:stretch>
                      <a:fillRect/>
                    </a:stretch>
                  </pic:blipFill>
                  <pic:spPr>
                    <a:xfrm>
                      <a:off x="0" y="0"/>
                      <a:ext cx="6645910" cy="8236585"/>
                    </a:xfrm>
                    <a:prstGeom prst="rect">
                      <a:avLst/>
                    </a:prstGeom>
                  </pic:spPr>
                </pic:pic>
              </a:graphicData>
            </a:graphic>
          </wp:inline>
        </w:drawing>
      </w:r>
    </w:p>
    <w:p w14:paraId="7FB95E44" w14:textId="77777777" w:rsidR="00BF3808" w:rsidRDefault="00BF3808" w:rsidP="00AA6E39">
      <w:pPr>
        <w:spacing w:after="401"/>
        <w:ind w:right="-7"/>
      </w:pPr>
    </w:p>
    <w:p w14:paraId="26AA4B1B" w14:textId="77777777" w:rsidR="00BF3808" w:rsidRDefault="00BF3808" w:rsidP="00AA6E39">
      <w:pPr>
        <w:spacing w:after="401"/>
        <w:ind w:right="-7"/>
      </w:pPr>
    </w:p>
    <w:p w14:paraId="77DA19D5" w14:textId="77777777" w:rsidR="00BF3808" w:rsidRDefault="00BF3808" w:rsidP="00AA6E39">
      <w:pPr>
        <w:spacing w:after="401"/>
        <w:ind w:right="-7"/>
      </w:pPr>
    </w:p>
    <w:p w14:paraId="356FB74C" w14:textId="5E5DA1CA" w:rsidR="00BF3808" w:rsidRDefault="00BF3808" w:rsidP="00AA6E39">
      <w:pPr>
        <w:spacing w:after="401"/>
        <w:ind w:right="-7"/>
      </w:pPr>
      <w:r w:rsidRPr="00BF3808">
        <w:rPr>
          <w:noProof/>
        </w:rPr>
        <w:lastRenderedPageBreak/>
        <w:drawing>
          <wp:inline distT="0" distB="0" distL="0" distR="0" wp14:anchorId="4914B446" wp14:editId="602B1187">
            <wp:extent cx="6506483" cy="8459381"/>
            <wp:effectExtent l="0" t="0" r="8890" b="0"/>
            <wp:docPr id="14" name="Picture 14" descr="A blue and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paper with text&#10;&#10;Description automatically generated"/>
                    <pic:cNvPicPr/>
                  </pic:nvPicPr>
                  <pic:blipFill>
                    <a:blip r:embed="rId41"/>
                    <a:stretch>
                      <a:fillRect/>
                    </a:stretch>
                  </pic:blipFill>
                  <pic:spPr>
                    <a:xfrm>
                      <a:off x="0" y="0"/>
                      <a:ext cx="6506483" cy="8459381"/>
                    </a:xfrm>
                    <a:prstGeom prst="rect">
                      <a:avLst/>
                    </a:prstGeom>
                  </pic:spPr>
                </pic:pic>
              </a:graphicData>
            </a:graphic>
          </wp:inline>
        </w:drawing>
      </w:r>
    </w:p>
    <w:p w14:paraId="6050D5AE" w14:textId="77777777" w:rsidR="00BF3808" w:rsidRDefault="00BF3808" w:rsidP="00AA6E39">
      <w:pPr>
        <w:spacing w:after="401"/>
        <w:ind w:right="-7"/>
      </w:pPr>
    </w:p>
    <w:p w14:paraId="78668B64" w14:textId="77777777" w:rsidR="00BF3808" w:rsidRDefault="00BF3808" w:rsidP="00AA6E39">
      <w:pPr>
        <w:spacing w:after="401"/>
        <w:ind w:right="-7"/>
      </w:pPr>
    </w:p>
    <w:p w14:paraId="0B1E4174" w14:textId="77777777" w:rsidR="00BF3808" w:rsidRDefault="00BF3808" w:rsidP="00AA6E39">
      <w:pPr>
        <w:spacing w:after="401"/>
        <w:ind w:right="-7"/>
      </w:pPr>
    </w:p>
    <w:p w14:paraId="7CE27E13" w14:textId="582EC08B" w:rsidR="00BF3808" w:rsidRDefault="00BF3808" w:rsidP="00BF3808">
      <w:pPr>
        <w:spacing w:after="401"/>
        <w:ind w:right="-7"/>
        <w:jc w:val="center"/>
      </w:pPr>
      <w:r w:rsidRPr="00BF3808">
        <w:rPr>
          <w:noProof/>
        </w:rPr>
        <w:lastRenderedPageBreak/>
        <w:drawing>
          <wp:inline distT="0" distB="0" distL="0" distR="0" wp14:anchorId="149D6F03" wp14:editId="604DFE0B">
            <wp:extent cx="6315075" cy="9371445"/>
            <wp:effectExtent l="0" t="0" r="0" b="1270"/>
            <wp:docPr id="15" name="Picture 1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aper with text on it&#10;&#10;Description automatically generated"/>
                    <pic:cNvPicPr/>
                  </pic:nvPicPr>
                  <pic:blipFill>
                    <a:blip r:embed="rId42"/>
                    <a:stretch>
                      <a:fillRect/>
                    </a:stretch>
                  </pic:blipFill>
                  <pic:spPr>
                    <a:xfrm>
                      <a:off x="0" y="0"/>
                      <a:ext cx="6318109" cy="9375948"/>
                    </a:xfrm>
                    <a:prstGeom prst="rect">
                      <a:avLst/>
                    </a:prstGeom>
                  </pic:spPr>
                </pic:pic>
              </a:graphicData>
            </a:graphic>
          </wp:inline>
        </w:drawing>
      </w:r>
    </w:p>
    <w:p w14:paraId="4ECBEDBC" w14:textId="77777777" w:rsidR="00BF3808" w:rsidRDefault="00BF3808" w:rsidP="00BF3808">
      <w:pPr>
        <w:spacing w:after="401"/>
        <w:ind w:right="-7"/>
        <w:jc w:val="center"/>
      </w:pPr>
    </w:p>
    <w:p w14:paraId="51E47181" w14:textId="38FC79C6" w:rsidR="00BF3808" w:rsidRDefault="00BF3808" w:rsidP="00BF3808">
      <w:pPr>
        <w:spacing w:after="401"/>
        <w:ind w:right="-7"/>
        <w:jc w:val="center"/>
      </w:pPr>
      <w:r w:rsidRPr="00BF3808">
        <w:rPr>
          <w:noProof/>
        </w:rPr>
        <w:drawing>
          <wp:inline distT="0" distB="0" distL="0" distR="0" wp14:anchorId="48D864F7" wp14:editId="09CF54AB">
            <wp:extent cx="5963076" cy="8893734"/>
            <wp:effectExtent l="0" t="0" r="0" b="3175"/>
            <wp:docPr id="16" name="Picture 1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aper with text on it&#10;&#10;Description automatically generated"/>
                    <pic:cNvPicPr/>
                  </pic:nvPicPr>
                  <pic:blipFill>
                    <a:blip r:embed="rId43"/>
                    <a:stretch>
                      <a:fillRect/>
                    </a:stretch>
                  </pic:blipFill>
                  <pic:spPr>
                    <a:xfrm>
                      <a:off x="0" y="0"/>
                      <a:ext cx="5967379" cy="8900152"/>
                    </a:xfrm>
                    <a:prstGeom prst="rect">
                      <a:avLst/>
                    </a:prstGeom>
                  </pic:spPr>
                </pic:pic>
              </a:graphicData>
            </a:graphic>
          </wp:inline>
        </w:drawing>
      </w:r>
    </w:p>
    <w:p w14:paraId="1B793FE0" w14:textId="77777777" w:rsidR="00BF3808" w:rsidRDefault="00BF3808" w:rsidP="00BF3808">
      <w:pPr>
        <w:spacing w:after="401"/>
        <w:ind w:right="-7"/>
        <w:jc w:val="center"/>
      </w:pPr>
    </w:p>
    <w:p w14:paraId="703CA2B1" w14:textId="6869ED4A" w:rsidR="00BF3808" w:rsidRDefault="00BF3808" w:rsidP="00BF3808">
      <w:pPr>
        <w:spacing w:after="401"/>
        <w:ind w:right="-7"/>
        <w:jc w:val="center"/>
      </w:pPr>
      <w:r w:rsidRPr="00BF3808">
        <w:rPr>
          <w:noProof/>
        </w:rPr>
        <w:lastRenderedPageBreak/>
        <w:drawing>
          <wp:inline distT="0" distB="0" distL="0" distR="0" wp14:anchorId="42C1266B" wp14:editId="1CF23041">
            <wp:extent cx="6163535" cy="6592220"/>
            <wp:effectExtent l="0" t="0" r="8890" b="0"/>
            <wp:docPr id="17" name="Picture 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document&#10;&#10;Description automatically generated"/>
                    <pic:cNvPicPr/>
                  </pic:nvPicPr>
                  <pic:blipFill>
                    <a:blip r:embed="rId44"/>
                    <a:stretch>
                      <a:fillRect/>
                    </a:stretch>
                  </pic:blipFill>
                  <pic:spPr>
                    <a:xfrm>
                      <a:off x="0" y="0"/>
                      <a:ext cx="6163535" cy="6592220"/>
                    </a:xfrm>
                    <a:prstGeom prst="rect">
                      <a:avLst/>
                    </a:prstGeom>
                  </pic:spPr>
                </pic:pic>
              </a:graphicData>
            </a:graphic>
          </wp:inline>
        </w:drawing>
      </w:r>
    </w:p>
    <w:p w14:paraId="2118E40F" w14:textId="25BBC679" w:rsidR="00BF3808" w:rsidRDefault="00BF3808" w:rsidP="00BF3808">
      <w:pPr>
        <w:spacing w:after="401"/>
        <w:ind w:right="-7"/>
        <w:jc w:val="center"/>
      </w:pPr>
    </w:p>
    <w:p w14:paraId="04F2C658" w14:textId="77777777" w:rsidR="00BF3808" w:rsidRDefault="00BF3808" w:rsidP="00BF3808">
      <w:pPr>
        <w:spacing w:after="401"/>
        <w:ind w:right="-7"/>
        <w:jc w:val="center"/>
      </w:pPr>
    </w:p>
    <w:p w14:paraId="24B50C12" w14:textId="77777777" w:rsidR="00BF3808" w:rsidRDefault="00BF3808" w:rsidP="00BF3808">
      <w:pPr>
        <w:spacing w:after="401"/>
        <w:ind w:right="-7"/>
        <w:jc w:val="center"/>
      </w:pPr>
    </w:p>
    <w:p w14:paraId="2AAECF66" w14:textId="77777777" w:rsidR="00BF3808" w:rsidRDefault="00BF3808" w:rsidP="00BF3808">
      <w:pPr>
        <w:spacing w:after="401"/>
        <w:ind w:right="-7"/>
        <w:jc w:val="center"/>
      </w:pPr>
    </w:p>
    <w:p w14:paraId="2430C7BF" w14:textId="77777777" w:rsidR="00BF3808" w:rsidRDefault="00BF3808" w:rsidP="00BF3808">
      <w:pPr>
        <w:spacing w:after="401"/>
        <w:ind w:right="-7"/>
        <w:jc w:val="center"/>
      </w:pPr>
    </w:p>
    <w:p w14:paraId="02CA6AFE" w14:textId="77777777" w:rsidR="00BF3808" w:rsidRDefault="00BF3808" w:rsidP="00BF3808">
      <w:pPr>
        <w:spacing w:after="401"/>
        <w:ind w:right="-7"/>
        <w:jc w:val="center"/>
      </w:pPr>
    </w:p>
    <w:p w14:paraId="3EFA8E8F" w14:textId="77777777" w:rsidR="00BF3808" w:rsidRDefault="00BF3808" w:rsidP="00BF3808">
      <w:pPr>
        <w:spacing w:after="401"/>
        <w:ind w:right="-7"/>
        <w:jc w:val="center"/>
      </w:pPr>
    </w:p>
    <w:p w14:paraId="71E8FB70" w14:textId="533DF178" w:rsidR="00BF3808" w:rsidRDefault="00BF3808" w:rsidP="00BF3808">
      <w:pPr>
        <w:spacing w:after="401"/>
        <w:ind w:right="-7"/>
        <w:jc w:val="center"/>
      </w:pPr>
      <w:r w:rsidRPr="00BF3808">
        <w:rPr>
          <w:noProof/>
        </w:rPr>
        <w:lastRenderedPageBreak/>
        <w:drawing>
          <wp:inline distT="0" distB="0" distL="0" distR="0" wp14:anchorId="0A65607D" wp14:editId="41C507DF">
            <wp:extent cx="5458587" cy="8345065"/>
            <wp:effectExtent l="0" t="0" r="8890" b="0"/>
            <wp:docPr id="18" name="Picture 18" descr="A screenshot of a movie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movie list&#10;&#10;Description automatically generated"/>
                    <pic:cNvPicPr/>
                  </pic:nvPicPr>
                  <pic:blipFill>
                    <a:blip r:embed="rId45"/>
                    <a:stretch>
                      <a:fillRect/>
                    </a:stretch>
                  </pic:blipFill>
                  <pic:spPr>
                    <a:xfrm>
                      <a:off x="0" y="0"/>
                      <a:ext cx="5458587" cy="8345065"/>
                    </a:xfrm>
                    <a:prstGeom prst="rect">
                      <a:avLst/>
                    </a:prstGeom>
                  </pic:spPr>
                </pic:pic>
              </a:graphicData>
            </a:graphic>
          </wp:inline>
        </w:drawing>
      </w:r>
    </w:p>
    <w:p w14:paraId="28C15499" w14:textId="77777777" w:rsidR="00BF3808" w:rsidRDefault="00BF3808" w:rsidP="00BF3808">
      <w:pPr>
        <w:spacing w:after="401"/>
        <w:ind w:right="-7"/>
        <w:jc w:val="center"/>
      </w:pPr>
    </w:p>
    <w:p w14:paraId="2A8FA146" w14:textId="77777777" w:rsidR="00BF3808" w:rsidRDefault="00BF3808" w:rsidP="00BF3808">
      <w:pPr>
        <w:spacing w:after="401"/>
        <w:ind w:right="-7"/>
        <w:jc w:val="center"/>
      </w:pPr>
    </w:p>
    <w:p w14:paraId="7B694064" w14:textId="77777777" w:rsidR="00BF3808" w:rsidRDefault="00BF3808" w:rsidP="00BF3808">
      <w:pPr>
        <w:spacing w:after="401"/>
        <w:ind w:right="-7"/>
        <w:jc w:val="center"/>
      </w:pPr>
    </w:p>
    <w:p w14:paraId="7768AA33" w14:textId="77777777" w:rsidR="00BF3808" w:rsidRDefault="00BF3808" w:rsidP="00BF3808">
      <w:pPr>
        <w:spacing w:after="401"/>
        <w:ind w:right="-7"/>
        <w:jc w:val="center"/>
      </w:pPr>
    </w:p>
    <w:p w14:paraId="5D59D4FE" w14:textId="046A796A" w:rsidR="00BF3808" w:rsidRDefault="00BF3808" w:rsidP="00BF3808">
      <w:pPr>
        <w:spacing w:after="401"/>
        <w:ind w:right="-7"/>
        <w:jc w:val="center"/>
      </w:pPr>
      <w:r w:rsidRPr="00BF3808">
        <w:rPr>
          <w:noProof/>
        </w:rPr>
        <w:drawing>
          <wp:inline distT="0" distB="0" distL="0" distR="0" wp14:anchorId="03C08ECF" wp14:editId="04A8D129">
            <wp:extent cx="5820587" cy="7335274"/>
            <wp:effectExtent l="0" t="0" r="8890" b="0"/>
            <wp:docPr id="19" name="Picture 19"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aper with text on it&#10;&#10;Description automatically generated"/>
                    <pic:cNvPicPr/>
                  </pic:nvPicPr>
                  <pic:blipFill>
                    <a:blip r:embed="rId46"/>
                    <a:stretch>
                      <a:fillRect/>
                    </a:stretch>
                  </pic:blipFill>
                  <pic:spPr>
                    <a:xfrm>
                      <a:off x="0" y="0"/>
                      <a:ext cx="5820587" cy="7335274"/>
                    </a:xfrm>
                    <a:prstGeom prst="rect">
                      <a:avLst/>
                    </a:prstGeom>
                  </pic:spPr>
                </pic:pic>
              </a:graphicData>
            </a:graphic>
          </wp:inline>
        </w:drawing>
      </w:r>
    </w:p>
    <w:p w14:paraId="77FC123F" w14:textId="77777777" w:rsidR="00BF3808" w:rsidRDefault="00BF3808" w:rsidP="00BF3808">
      <w:pPr>
        <w:spacing w:after="401"/>
        <w:ind w:right="-7"/>
        <w:jc w:val="center"/>
      </w:pPr>
    </w:p>
    <w:p w14:paraId="049BA2D0" w14:textId="77777777" w:rsidR="00BF3808" w:rsidRDefault="00BF3808" w:rsidP="00BF3808">
      <w:pPr>
        <w:spacing w:after="401"/>
        <w:ind w:right="-7"/>
        <w:jc w:val="center"/>
      </w:pPr>
    </w:p>
    <w:p w14:paraId="5DCAFE7D" w14:textId="77777777" w:rsidR="00BF3808" w:rsidRDefault="00BF3808" w:rsidP="00BF3808">
      <w:pPr>
        <w:spacing w:after="401"/>
        <w:ind w:right="-7"/>
        <w:jc w:val="center"/>
      </w:pPr>
    </w:p>
    <w:p w14:paraId="2A0512E1" w14:textId="77777777" w:rsidR="00BF3808" w:rsidRDefault="00BF3808" w:rsidP="00BF3808">
      <w:pPr>
        <w:spacing w:after="401"/>
        <w:ind w:right="-7"/>
        <w:jc w:val="center"/>
      </w:pPr>
    </w:p>
    <w:p w14:paraId="0DB0BBC3" w14:textId="4D6266F9" w:rsidR="00BF3808" w:rsidRDefault="00BF3808" w:rsidP="00BF3808">
      <w:pPr>
        <w:spacing w:after="401"/>
        <w:ind w:right="-7"/>
        <w:jc w:val="center"/>
      </w:pPr>
      <w:r w:rsidRPr="00BF3808">
        <w:rPr>
          <w:noProof/>
        </w:rPr>
        <w:lastRenderedPageBreak/>
        <w:drawing>
          <wp:inline distT="0" distB="0" distL="0" distR="0" wp14:anchorId="531546E8" wp14:editId="3864853A">
            <wp:extent cx="5877745" cy="8402223"/>
            <wp:effectExtent l="0" t="0" r="8890" b="0"/>
            <wp:docPr id="20" name="Picture 20"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ocument with text on it&#10;&#10;Description automatically generated"/>
                    <pic:cNvPicPr/>
                  </pic:nvPicPr>
                  <pic:blipFill>
                    <a:blip r:embed="rId47"/>
                    <a:stretch>
                      <a:fillRect/>
                    </a:stretch>
                  </pic:blipFill>
                  <pic:spPr>
                    <a:xfrm>
                      <a:off x="0" y="0"/>
                      <a:ext cx="5877745" cy="8402223"/>
                    </a:xfrm>
                    <a:prstGeom prst="rect">
                      <a:avLst/>
                    </a:prstGeom>
                  </pic:spPr>
                </pic:pic>
              </a:graphicData>
            </a:graphic>
          </wp:inline>
        </w:drawing>
      </w:r>
    </w:p>
    <w:p w14:paraId="5A51E5B3" w14:textId="77777777" w:rsidR="00BF3808" w:rsidRDefault="00BF3808" w:rsidP="00BF3808">
      <w:pPr>
        <w:spacing w:after="401"/>
        <w:ind w:right="-7"/>
        <w:jc w:val="center"/>
      </w:pPr>
    </w:p>
    <w:p w14:paraId="16EDA5CA" w14:textId="77777777" w:rsidR="00BF3808" w:rsidRDefault="00BF3808" w:rsidP="00BF3808">
      <w:pPr>
        <w:spacing w:after="401"/>
        <w:ind w:right="-7"/>
        <w:jc w:val="center"/>
      </w:pPr>
    </w:p>
    <w:p w14:paraId="6B1256CC" w14:textId="77777777" w:rsidR="00BF3808" w:rsidRDefault="00BF3808" w:rsidP="00BF3808">
      <w:pPr>
        <w:spacing w:after="401"/>
        <w:ind w:right="-7"/>
        <w:jc w:val="center"/>
      </w:pPr>
    </w:p>
    <w:p w14:paraId="32045248" w14:textId="29E6CF4E" w:rsidR="00BF3808" w:rsidRDefault="00BF3808" w:rsidP="00BF3808">
      <w:pPr>
        <w:spacing w:after="401"/>
        <w:ind w:right="-7"/>
        <w:jc w:val="center"/>
      </w:pPr>
      <w:r w:rsidRPr="00BF3808">
        <w:rPr>
          <w:noProof/>
        </w:rPr>
        <w:lastRenderedPageBreak/>
        <w:drawing>
          <wp:inline distT="0" distB="0" distL="0" distR="0" wp14:anchorId="16ABB7B5" wp14:editId="00D51C31">
            <wp:extent cx="5744377" cy="8392696"/>
            <wp:effectExtent l="0" t="0" r="8890" b="8890"/>
            <wp:docPr id="21" name="Picture 2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ocument with text on it&#10;&#10;Description automatically generated"/>
                    <pic:cNvPicPr/>
                  </pic:nvPicPr>
                  <pic:blipFill>
                    <a:blip r:embed="rId48"/>
                    <a:stretch>
                      <a:fillRect/>
                    </a:stretch>
                  </pic:blipFill>
                  <pic:spPr>
                    <a:xfrm>
                      <a:off x="0" y="0"/>
                      <a:ext cx="5744377" cy="8392696"/>
                    </a:xfrm>
                    <a:prstGeom prst="rect">
                      <a:avLst/>
                    </a:prstGeom>
                  </pic:spPr>
                </pic:pic>
              </a:graphicData>
            </a:graphic>
          </wp:inline>
        </w:drawing>
      </w:r>
    </w:p>
    <w:p w14:paraId="4BE97180" w14:textId="77777777" w:rsidR="00BF3808" w:rsidRDefault="00BF3808" w:rsidP="00BF3808">
      <w:pPr>
        <w:spacing w:after="401"/>
        <w:ind w:right="-7"/>
        <w:jc w:val="center"/>
      </w:pPr>
    </w:p>
    <w:p w14:paraId="797C828C" w14:textId="77777777" w:rsidR="00BF3808" w:rsidRDefault="00BF3808" w:rsidP="00BF3808">
      <w:pPr>
        <w:spacing w:after="401"/>
        <w:ind w:right="-7"/>
        <w:jc w:val="center"/>
      </w:pPr>
    </w:p>
    <w:p w14:paraId="4E377AA1" w14:textId="77777777" w:rsidR="00BF3808" w:rsidRDefault="00BF3808" w:rsidP="00BF3808">
      <w:pPr>
        <w:spacing w:after="401"/>
        <w:ind w:right="-7"/>
        <w:jc w:val="center"/>
      </w:pPr>
    </w:p>
    <w:p w14:paraId="58A12B8F" w14:textId="4A0BD277" w:rsidR="00BF3808" w:rsidRDefault="00BF3808" w:rsidP="00BF3808">
      <w:pPr>
        <w:spacing w:after="401"/>
        <w:ind w:right="-7"/>
        <w:jc w:val="center"/>
      </w:pPr>
      <w:r w:rsidRPr="00BF3808">
        <w:rPr>
          <w:noProof/>
        </w:rPr>
        <w:lastRenderedPageBreak/>
        <w:drawing>
          <wp:inline distT="0" distB="0" distL="0" distR="0" wp14:anchorId="4295EDD5" wp14:editId="67A35A68">
            <wp:extent cx="5601482" cy="8164064"/>
            <wp:effectExtent l="0" t="0" r="0" b="8890"/>
            <wp:docPr id="22" name="Picture 22"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ocument with text on it&#10;&#10;Description automatically generated"/>
                    <pic:cNvPicPr/>
                  </pic:nvPicPr>
                  <pic:blipFill>
                    <a:blip r:embed="rId49"/>
                    <a:stretch>
                      <a:fillRect/>
                    </a:stretch>
                  </pic:blipFill>
                  <pic:spPr>
                    <a:xfrm>
                      <a:off x="0" y="0"/>
                      <a:ext cx="5601482" cy="8164064"/>
                    </a:xfrm>
                    <a:prstGeom prst="rect">
                      <a:avLst/>
                    </a:prstGeom>
                  </pic:spPr>
                </pic:pic>
              </a:graphicData>
            </a:graphic>
          </wp:inline>
        </w:drawing>
      </w:r>
    </w:p>
    <w:p w14:paraId="4CFCB30B" w14:textId="77777777" w:rsidR="00BF3808" w:rsidRDefault="00BF3808" w:rsidP="00BF3808">
      <w:pPr>
        <w:spacing w:after="401"/>
        <w:ind w:right="-7"/>
        <w:jc w:val="center"/>
      </w:pPr>
    </w:p>
    <w:p w14:paraId="27086F4D" w14:textId="77777777" w:rsidR="00BF3808" w:rsidRDefault="00BF3808" w:rsidP="00BF3808">
      <w:pPr>
        <w:spacing w:after="401"/>
        <w:ind w:right="-7"/>
        <w:jc w:val="center"/>
      </w:pPr>
    </w:p>
    <w:p w14:paraId="3F6C3C58" w14:textId="77777777" w:rsidR="00BF3808" w:rsidRDefault="00BF3808" w:rsidP="00BF3808">
      <w:pPr>
        <w:spacing w:after="401"/>
        <w:ind w:right="-7"/>
        <w:jc w:val="center"/>
      </w:pPr>
    </w:p>
    <w:p w14:paraId="464D19C1" w14:textId="7891FE0F" w:rsidR="00BF3808" w:rsidRDefault="00BF3808" w:rsidP="00BF3808">
      <w:pPr>
        <w:spacing w:after="401"/>
        <w:ind w:right="-7"/>
        <w:jc w:val="center"/>
      </w:pPr>
      <w:r w:rsidRPr="00BF3808">
        <w:rPr>
          <w:noProof/>
        </w:rPr>
        <w:lastRenderedPageBreak/>
        <w:drawing>
          <wp:inline distT="0" distB="0" distL="0" distR="0" wp14:anchorId="13CC78D8" wp14:editId="31A60CB1">
            <wp:extent cx="5953956" cy="7649643"/>
            <wp:effectExtent l="0" t="0" r="8890" b="8890"/>
            <wp:docPr id="23" name="Picture 2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aper with text on it&#10;&#10;Description automatically generated"/>
                    <pic:cNvPicPr/>
                  </pic:nvPicPr>
                  <pic:blipFill>
                    <a:blip r:embed="rId50"/>
                    <a:stretch>
                      <a:fillRect/>
                    </a:stretch>
                  </pic:blipFill>
                  <pic:spPr>
                    <a:xfrm>
                      <a:off x="0" y="0"/>
                      <a:ext cx="5953956" cy="7649643"/>
                    </a:xfrm>
                    <a:prstGeom prst="rect">
                      <a:avLst/>
                    </a:prstGeom>
                  </pic:spPr>
                </pic:pic>
              </a:graphicData>
            </a:graphic>
          </wp:inline>
        </w:drawing>
      </w:r>
    </w:p>
    <w:p w14:paraId="5703C0F0" w14:textId="77777777" w:rsidR="00BF3808" w:rsidRDefault="00BF3808" w:rsidP="00BF3808">
      <w:pPr>
        <w:spacing w:after="401"/>
        <w:ind w:right="-7"/>
        <w:jc w:val="center"/>
      </w:pPr>
    </w:p>
    <w:p w14:paraId="144A6B25" w14:textId="77777777" w:rsidR="00BF3808" w:rsidRDefault="00BF3808" w:rsidP="00BF3808">
      <w:pPr>
        <w:spacing w:after="401"/>
        <w:ind w:right="-7"/>
        <w:jc w:val="center"/>
      </w:pPr>
    </w:p>
    <w:p w14:paraId="5C713B06" w14:textId="77777777" w:rsidR="00BF3808" w:rsidRDefault="00BF3808" w:rsidP="00BF3808">
      <w:pPr>
        <w:spacing w:after="401"/>
        <w:ind w:right="-7"/>
        <w:jc w:val="center"/>
      </w:pPr>
    </w:p>
    <w:p w14:paraId="2B3F2D49" w14:textId="77777777" w:rsidR="00BF3808" w:rsidRDefault="00BF3808" w:rsidP="00BF3808">
      <w:pPr>
        <w:spacing w:after="401"/>
        <w:ind w:right="-7"/>
        <w:jc w:val="center"/>
      </w:pPr>
    </w:p>
    <w:p w14:paraId="228380A7" w14:textId="6825540D" w:rsidR="00BF3808" w:rsidRDefault="00BF3808" w:rsidP="00BF3808">
      <w:pPr>
        <w:spacing w:after="401"/>
        <w:ind w:right="-7"/>
        <w:jc w:val="center"/>
      </w:pPr>
      <w:r w:rsidRPr="00BF3808">
        <w:rPr>
          <w:noProof/>
        </w:rPr>
        <w:lastRenderedPageBreak/>
        <w:drawing>
          <wp:inline distT="0" distB="0" distL="0" distR="0" wp14:anchorId="69A61757" wp14:editId="07AB80CE">
            <wp:extent cx="5601482" cy="8516539"/>
            <wp:effectExtent l="0" t="0" r="0" b="0"/>
            <wp:docPr id="24" name="Picture 2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aper with text on it&#10;&#10;Description automatically generated"/>
                    <pic:cNvPicPr/>
                  </pic:nvPicPr>
                  <pic:blipFill>
                    <a:blip r:embed="rId51"/>
                    <a:stretch>
                      <a:fillRect/>
                    </a:stretch>
                  </pic:blipFill>
                  <pic:spPr>
                    <a:xfrm>
                      <a:off x="0" y="0"/>
                      <a:ext cx="5601482" cy="8516539"/>
                    </a:xfrm>
                    <a:prstGeom prst="rect">
                      <a:avLst/>
                    </a:prstGeom>
                  </pic:spPr>
                </pic:pic>
              </a:graphicData>
            </a:graphic>
          </wp:inline>
        </w:drawing>
      </w:r>
      <w:r w:rsidRPr="00BF3808">
        <w:rPr>
          <w:noProof/>
        </w:rPr>
        <w:lastRenderedPageBreak/>
        <w:drawing>
          <wp:inline distT="0" distB="0" distL="0" distR="0" wp14:anchorId="46746EF0" wp14:editId="15DD0D49">
            <wp:extent cx="5315692" cy="4277322"/>
            <wp:effectExtent l="0" t="0" r="0" b="9525"/>
            <wp:docPr id="25" name="Picture 2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aper with text on it&#10;&#10;Description automatically generated"/>
                    <pic:cNvPicPr/>
                  </pic:nvPicPr>
                  <pic:blipFill>
                    <a:blip r:embed="rId52"/>
                    <a:stretch>
                      <a:fillRect/>
                    </a:stretch>
                  </pic:blipFill>
                  <pic:spPr>
                    <a:xfrm>
                      <a:off x="0" y="0"/>
                      <a:ext cx="5315692" cy="4277322"/>
                    </a:xfrm>
                    <a:prstGeom prst="rect">
                      <a:avLst/>
                    </a:prstGeom>
                  </pic:spPr>
                </pic:pic>
              </a:graphicData>
            </a:graphic>
          </wp:inline>
        </w:drawing>
      </w:r>
      <w:r w:rsidRPr="00BF3808">
        <w:rPr>
          <w:noProof/>
        </w:rPr>
        <w:lastRenderedPageBreak/>
        <w:drawing>
          <wp:inline distT="0" distB="0" distL="0" distR="0" wp14:anchorId="46B78694" wp14:editId="254A4B60">
            <wp:extent cx="6030167" cy="8345065"/>
            <wp:effectExtent l="0" t="0" r="8890" b="0"/>
            <wp:docPr id="26" name="Picture 2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document&#10;&#10;Description automatically generated"/>
                    <pic:cNvPicPr/>
                  </pic:nvPicPr>
                  <pic:blipFill>
                    <a:blip r:embed="rId53"/>
                    <a:stretch>
                      <a:fillRect/>
                    </a:stretch>
                  </pic:blipFill>
                  <pic:spPr>
                    <a:xfrm>
                      <a:off x="0" y="0"/>
                      <a:ext cx="6030167" cy="8345065"/>
                    </a:xfrm>
                    <a:prstGeom prst="rect">
                      <a:avLst/>
                    </a:prstGeom>
                  </pic:spPr>
                </pic:pic>
              </a:graphicData>
            </a:graphic>
          </wp:inline>
        </w:drawing>
      </w:r>
      <w:r w:rsidRPr="00BF3808">
        <w:rPr>
          <w:noProof/>
        </w:rPr>
        <w:lastRenderedPageBreak/>
        <w:drawing>
          <wp:inline distT="0" distB="0" distL="0" distR="0" wp14:anchorId="1E3733F8" wp14:editId="27C6C24F">
            <wp:extent cx="5048885" cy="6305550"/>
            <wp:effectExtent l="0" t="0" r="0" b="0"/>
            <wp:docPr id="27" name="Picture 27" descr="A list of englis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list of english words&#10;&#10;Description automatically generated"/>
                    <pic:cNvPicPr/>
                  </pic:nvPicPr>
                  <pic:blipFill rotWithShape="1">
                    <a:blip r:embed="rId54"/>
                    <a:srcRect t="3557" b="5879"/>
                    <a:stretch/>
                  </pic:blipFill>
                  <pic:spPr bwMode="auto">
                    <a:xfrm>
                      <a:off x="0" y="0"/>
                      <a:ext cx="5055362" cy="6313639"/>
                    </a:xfrm>
                    <a:prstGeom prst="rect">
                      <a:avLst/>
                    </a:prstGeom>
                    <a:ln>
                      <a:noFill/>
                    </a:ln>
                    <a:extLst>
                      <a:ext uri="{53640926-AAD7-44D8-BBD7-CCE9431645EC}">
                        <a14:shadowObscured xmlns:a14="http://schemas.microsoft.com/office/drawing/2010/main"/>
                      </a:ext>
                    </a:extLst>
                  </pic:spPr>
                </pic:pic>
              </a:graphicData>
            </a:graphic>
          </wp:inline>
        </w:drawing>
      </w:r>
    </w:p>
    <w:p w14:paraId="15DAD97E" w14:textId="6F11FFFA" w:rsidR="00BF3808" w:rsidRDefault="00BF3808" w:rsidP="00BF3808">
      <w:pPr>
        <w:spacing w:after="401"/>
        <w:ind w:right="-7"/>
      </w:pPr>
      <w:r>
        <w:t xml:space="preserve">                                    </w:t>
      </w:r>
      <w:r w:rsidRPr="00BF3808">
        <w:rPr>
          <w:noProof/>
        </w:rPr>
        <w:drawing>
          <wp:inline distT="0" distB="0" distL="0" distR="0" wp14:anchorId="7E7C8B81" wp14:editId="6D968C0C">
            <wp:extent cx="2819400" cy="3166405"/>
            <wp:effectExtent l="0" t="0" r="0" b="0"/>
            <wp:docPr id="30" name="Picture 30"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white paper with black text&#10;&#10;Description automatically generated"/>
                    <pic:cNvPicPr/>
                  </pic:nvPicPr>
                  <pic:blipFill>
                    <a:blip r:embed="rId55"/>
                    <a:stretch>
                      <a:fillRect/>
                    </a:stretch>
                  </pic:blipFill>
                  <pic:spPr>
                    <a:xfrm>
                      <a:off x="0" y="0"/>
                      <a:ext cx="2839134" cy="3188568"/>
                    </a:xfrm>
                    <a:prstGeom prst="rect">
                      <a:avLst/>
                    </a:prstGeom>
                  </pic:spPr>
                </pic:pic>
              </a:graphicData>
            </a:graphic>
          </wp:inline>
        </w:drawing>
      </w:r>
      <w:r>
        <w:t xml:space="preserve">   </w:t>
      </w:r>
    </w:p>
    <w:sectPr w:rsidR="00BF3808" w:rsidSect="00D867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E99DE" w14:textId="77777777" w:rsidR="00875390" w:rsidRDefault="00875390" w:rsidP="0029757B">
      <w:pPr>
        <w:spacing w:after="0" w:line="240" w:lineRule="auto"/>
      </w:pPr>
      <w:r>
        <w:separator/>
      </w:r>
    </w:p>
  </w:endnote>
  <w:endnote w:type="continuationSeparator" w:id="0">
    <w:p w14:paraId="4E092660" w14:textId="77777777" w:rsidR="00875390" w:rsidRDefault="00875390" w:rsidP="00297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2FC35" w14:textId="77777777" w:rsidR="00875390" w:rsidRDefault="00875390" w:rsidP="0029757B">
      <w:pPr>
        <w:spacing w:after="0" w:line="240" w:lineRule="auto"/>
      </w:pPr>
      <w:r>
        <w:separator/>
      </w:r>
    </w:p>
  </w:footnote>
  <w:footnote w:type="continuationSeparator" w:id="0">
    <w:p w14:paraId="07769025" w14:textId="77777777" w:rsidR="00875390" w:rsidRDefault="00875390" w:rsidP="00297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D7D52"/>
    <w:multiLevelType w:val="multilevel"/>
    <w:tmpl w:val="30C8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C04B0"/>
    <w:multiLevelType w:val="hybridMultilevel"/>
    <w:tmpl w:val="5FE66E60"/>
    <w:lvl w:ilvl="0" w:tplc="797E488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2733C"/>
    <w:multiLevelType w:val="multilevel"/>
    <w:tmpl w:val="23E6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E1258"/>
    <w:multiLevelType w:val="hybridMultilevel"/>
    <w:tmpl w:val="C38C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E4117"/>
    <w:multiLevelType w:val="multilevel"/>
    <w:tmpl w:val="7FCE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FB531D"/>
    <w:multiLevelType w:val="multilevel"/>
    <w:tmpl w:val="747E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BC51D6"/>
    <w:multiLevelType w:val="hybridMultilevel"/>
    <w:tmpl w:val="832E1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027FC"/>
    <w:multiLevelType w:val="multilevel"/>
    <w:tmpl w:val="4998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D96C3D"/>
    <w:multiLevelType w:val="multilevel"/>
    <w:tmpl w:val="7A1E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445AE5"/>
    <w:multiLevelType w:val="multilevel"/>
    <w:tmpl w:val="934A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FD5DB4"/>
    <w:multiLevelType w:val="multilevel"/>
    <w:tmpl w:val="115C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547CC8"/>
    <w:multiLevelType w:val="multilevel"/>
    <w:tmpl w:val="C272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47488E"/>
    <w:multiLevelType w:val="multilevel"/>
    <w:tmpl w:val="533C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9F4DFF"/>
    <w:multiLevelType w:val="hybridMultilevel"/>
    <w:tmpl w:val="D9FE9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55A80"/>
    <w:multiLevelType w:val="hybridMultilevel"/>
    <w:tmpl w:val="2DB2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37732F"/>
    <w:multiLevelType w:val="multilevel"/>
    <w:tmpl w:val="25EA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87150F"/>
    <w:multiLevelType w:val="multilevel"/>
    <w:tmpl w:val="177C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3F11C8"/>
    <w:multiLevelType w:val="hybridMultilevel"/>
    <w:tmpl w:val="9FBC7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E08A1"/>
    <w:multiLevelType w:val="multilevel"/>
    <w:tmpl w:val="6E6E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82523A"/>
    <w:multiLevelType w:val="multilevel"/>
    <w:tmpl w:val="9C2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9374F7"/>
    <w:multiLevelType w:val="multilevel"/>
    <w:tmpl w:val="15CE032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54FA3788"/>
    <w:multiLevelType w:val="multilevel"/>
    <w:tmpl w:val="578C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BB79E6"/>
    <w:multiLevelType w:val="hybridMultilevel"/>
    <w:tmpl w:val="7B6E9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857E59"/>
    <w:multiLevelType w:val="multilevel"/>
    <w:tmpl w:val="C25A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04239C"/>
    <w:multiLevelType w:val="multilevel"/>
    <w:tmpl w:val="B548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C45E7D"/>
    <w:multiLevelType w:val="hybridMultilevel"/>
    <w:tmpl w:val="5E8E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931F6E"/>
    <w:multiLevelType w:val="multilevel"/>
    <w:tmpl w:val="EFA8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4D37D8"/>
    <w:multiLevelType w:val="hybridMultilevel"/>
    <w:tmpl w:val="0E448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B43DB6"/>
    <w:multiLevelType w:val="multilevel"/>
    <w:tmpl w:val="3EF8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E932C2"/>
    <w:multiLevelType w:val="multilevel"/>
    <w:tmpl w:val="D068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D041C6"/>
    <w:multiLevelType w:val="hybridMultilevel"/>
    <w:tmpl w:val="2860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9227AC"/>
    <w:multiLevelType w:val="multilevel"/>
    <w:tmpl w:val="5A8E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947C93"/>
    <w:multiLevelType w:val="multilevel"/>
    <w:tmpl w:val="A8F8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4664360">
    <w:abstractNumId w:val="30"/>
  </w:num>
  <w:num w:numId="2" w16cid:durableId="636031228">
    <w:abstractNumId w:val="1"/>
  </w:num>
  <w:num w:numId="3" w16cid:durableId="1447389351">
    <w:abstractNumId w:val="3"/>
  </w:num>
  <w:num w:numId="4" w16cid:durableId="327253846">
    <w:abstractNumId w:val="25"/>
  </w:num>
  <w:num w:numId="5" w16cid:durableId="2018116320">
    <w:abstractNumId w:val="19"/>
  </w:num>
  <w:num w:numId="6" w16cid:durableId="35005026">
    <w:abstractNumId w:val="15"/>
  </w:num>
  <w:num w:numId="7" w16cid:durableId="1277367832">
    <w:abstractNumId w:val="31"/>
  </w:num>
  <w:num w:numId="8" w16cid:durableId="1233808912">
    <w:abstractNumId w:val="5"/>
  </w:num>
  <w:num w:numId="9" w16cid:durableId="280066270">
    <w:abstractNumId w:val="14"/>
  </w:num>
  <w:num w:numId="10" w16cid:durableId="819080966">
    <w:abstractNumId w:val="20"/>
  </w:num>
  <w:num w:numId="11" w16cid:durableId="1171486044">
    <w:abstractNumId w:val="9"/>
  </w:num>
  <w:num w:numId="12" w16cid:durableId="1816726473">
    <w:abstractNumId w:val="11"/>
  </w:num>
  <w:num w:numId="13" w16cid:durableId="1791824120">
    <w:abstractNumId w:val="32"/>
  </w:num>
  <w:num w:numId="14" w16cid:durableId="1817068222">
    <w:abstractNumId w:val="12"/>
  </w:num>
  <w:num w:numId="15" w16cid:durableId="1448693323">
    <w:abstractNumId w:val="4"/>
  </w:num>
  <w:num w:numId="16" w16cid:durableId="1724475828">
    <w:abstractNumId w:val="8"/>
  </w:num>
  <w:num w:numId="17" w16cid:durableId="1335719506">
    <w:abstractNumId w:val="2"/>
  </w:num>
  <w:num w:numId="18" w16cid:durableId="1561866110">
    <w:abstractNumId w:val="24"/>
  </w:num>
  <w:num w:numId="19" w16cid:durableId="2061054463">
    <w:abstractNumId w:val="10"/>
  </w:num>
  <w:num w:numId="20" w16cid:durableId="1808667486">
    <w:abstractNumId w:val="29"/>
  </w:num>
  <w:num w:numId="21" w16cid:durableId="858619547">
    <w:abstractNumId w:val="23"/>
  </w:num>
  <w:num w:numId="22" w16cid:durableId="1419519903">
    <w:abstractNumId w:val="18"/>
  </w:num>
  <w:num w:numId="23" w16cid:durableId="2117750308">
    <w:abstractNumId w:val="28"/>
  </w:num>
  <w:num w:numId="24" w16cid:durableId="1430656407">
    <w:abstractNumId w:val="21"/>
  </w:num>
  <w:num w:numId="25" w16cid:durableId="727144724">
    <w:abstractNumId w:val="26"/>
  </w:num>
  <w:num w:numId="26" w16cid:durableId="405496107">
    <w:abstractNumId w:val="0"/>
  </w:num>
  <w:num w:numId="27" w16cid:durableId="1207453076">
    <w:abstractNumId w:val="7"/>
  </w:num>
  <w:num w:numId="28" w16cid:durableId="938567340">
    <w:abstractNumId w:val="16"/>
  </w:num>
  <w:num w:numId="29" w16cid:durableId="1753813399">
    <w:abstractNumId w:val="6"/>
  </w:num>
  <w:num w:numId="30" w16cid:durableId="1247105635">
    <w:abstractNumId w:val="22"/>
  </w:num>
  <w:num w:numId="31" w16cid:durableId="805314956">
    <w:abstractNumId w:val="13"/>
  </w:num>
  <w:num w:numId="32" w16cid:durableId="517736747">
    <w:abstractNumId w:val="27"/>
  </w:num>
  <w:num w:numId="33" w16cid:durableId="1134717253">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3EC"/>
    <w:rsid w:val="00005617"/>
    <w:rsid w:val="0000734F"/>
    <w:rsid w:val="00011D18"/>
    <w:rsid w:val="00013943"/>
    <w:rsid w:val="000225C6"/>
    <w:rsid w:val="00031EFD"/>
    <w:rsid w:val="000341A7"/>
    <w:rsid w:val="0003521B"/>
    <w:rsid w:val="00041085"/>
    <w:rsid w:val="000565FE"/>
    <w:rsid w:val="00057667"/>
    <w:rsid w:val="00063A24"/>
    <w:rsid w:val="00064AB0"/>
    <w:rsid w:val="0007220F"/>
    <w:rsid w:val="000801CA"/>
    <w:rsid w:val="00086629"/>
    <w:rsid w:val="0009017C"/>
    <w:rsid w:val="00090F91"/>
    <w:rsid w:val="00092C1B"/>
    <w:rsid w:val="00097A03"/>
    <w:rsid w:val="000A0F6F"/>
    <w:rsid w:val="000A3D51"/>
    <w:rsid w:val="000A48FB"/>
    <w:rsid w:val="000B0351"/>
    <w:rsid w:val="000C382D"/>
    <w:rsid w:val="000C5250"/>
    <w:rsid w:val="000C666D"/>
    <w:rsid w:val="000D2CC1"/>
    <w:rsid w:val="000D645F"/>
    <w:rsid w:val="000E08B9"/>
    <w:rsid w:val="000E3742"/>
    <w:rsid w:val="000F53E0"/>
    <w:rsid w:val="000F6947"/>
    <w:rsid w:val="000F70DB"/>
    <w:rsid w:val="00105A83"/>
    <w:rsid w:val="0010779A"/>
    <w:rsid w:val="001112DF"/>
    <w:rsid w:val="0011378E"/>
    <w:rsid w:val="00115348"/>
    <w:rsid w:val="00117641"/>
    <w:rsid w:val="00143B17"/>
    <w:rsid w:val="0014743B"/>
    <w:rsid w:val="001641B4"/>
    <w:rsid w:val="00171CB5"/>
    <w:rsid w:val="00175712"/>
    <w:rsid w:val="00176351"/>
    <w:rsid w:val="00185CEC"/>
    <w:rsid w:val="00186CB8"/>
    <w:rsid w:val="001902D5"/>
    <w:rsid w:val="00191A67"/>
    <w:rsid w:val="00191C6A"/>
    <w:rsid w:val="001A0DD7"/>
    <w:rsid w:val="001A1C1F"/>
    <w:rsid w:val="001A746F"/>
    <w:rsid w:val="001B48FD"/>
    <w:rsid w:val="001B75E2"/>
    <w:rsid w:val="001C038B"/>
    <w:rsid w:val="001C0C05"/>
    <w:rsid w:val="001C18FD"/>
    <w:rsid w:val="001C7A61"/>
    <w:rsid w:val="001D1088"/>
    <w:rsid w:val="001D6ACB"/>
    <w:rsid w:val="001E06A8"/>
    <w:rsid w:val="001E1A4C"/>
    <w:rsid w:val="001E5120"/>
    <w:rsid w:val="001F010D"/>
    <w:rsid w:val="001F126B"/>
    <w:rsid w:val="001F6876"/>
    <w:rsid w:val="001F77B8"/>
    <w:rsid w:val="002024DE"/>
    <w:rsid w:val="00210111"/>
    <w:rsid w:val="00213136"/>
    <w:rsid w:val="0021738C"/>
    <w:rsid w:val="00220B07"/>
    <w:rsid w:val="002269AF"/>
    <w:rsid w:val="0024067E"/>
    <w:rsid w:val="0024189E"/>
    <w:rsid w:val="00245B28"/>
    <w:rsid w:val="00247D13"/>
    <w:rsid w:val="00252395"/>
    <w:rsid w:val="002701C3"/>
    <w:rsid w:val="0027030F"/>
    <w:rsid w:val="002807E4"/>
    <w:rsid w:val="00294FEF"/>
    <w:rsid w:val="00296E45"/>
    <w:rsid w:val="0029757B"/>
    <w:rsid w:val="002A196B"/>
    <w:rsid w:val="002A1F94"/>
    <w:rsid w:val="002A693E"/>
    <w:rsid w:val="002B18C3"/>
    <w:rsid w:val="002B61E9"/>
    <w:rsid w:val="002B6F6B"/>
    <w:rsid w:val="002C3FF9"/>
    <w:rsid w:val="002C4FDA"/>
    <w:rsid w:val="002C5380"/>
    <w:rsid w:val="002D088A"/>
    <w:rsid w:val="002D0BE9"/>
    <w:rsid w:val="002D77F9"/>
    <w:rsid w:val="002E708E"/>
    <w:rsid w:val="002F20C9"/>
    <w:rsid w:val="002F65E6"/>
    <w:rsid w:val="00301AE2"/>
    <w:rsid w:val="00301DD3"/>
    <w:rsid w:val="00303C17"/>
    <w:rsid w:val="003143E0"/>
    <w:rsid w:val="003153CE"/>
    <w:rsid w:val="0032002C"/>
    <w:rsid w:val="003205FC"/>
    <w:rsid w:val="00321CEE"/>
    <w:rsid w:val="00322CAC"/>
    <w:rsid w:val="00324F4B"/>
    <w:rsid w:val="003276BC"/>
    <w:rsid w:val="0033639A"/>
    <w:rsid w:val="0034387E"/>
    <w:rsid w:val="0035178B"/>
    <w:rsid w:val="003522EB"/>
    <w:rsid w:val="00352B67"/>
    <w:rsid w:val="00360177"/>
    <w:rsid w:val="00366226"/>
    <w:rsid w:val="003704C2"/>
    <w:rsid w:val="003737D3"/>
    <w:rsid w:val="00374B72"/>
    <w:rsid w:val="00374E0B"/>
    <w:rsid w:val="00380D94"/>
    <w:rsid w:val="0038489D"/>
    <w:rsid w:val="00397021"/>
    <w:rsid w:val="003A1AA1"/>
    <w:rsid w:val="003A2067"/>
    <w:rsid w:val="003A6693"/>
    <w:rsid w:val="003B0E30"/>
    <w:rsid w:val="003B4834"/>
    <w:rsid w:val="003C307A"/>
    <w:rsid w:val="003C5D4A"/>
    <w:rsid w:val="003E77AE"/>
    <w:rsid w:val="003F4679"/>
    <w:rsid w:val="00411A7B"/>
    <w:rsid w:val="004128B6"/>
    <w:rsid w:val="004130DC"/>
    <w:rsid w:val="0042091A"/>
    <w:rsid w:val="00423608"/>
    <w:rsid w:val="00431C17"/>
    <w:rsid w:val="00434A7A"/>
    <w:rsid w:val="00452966"/>
    <w:rsid w:val="00461482"/>
    <w:rsid w:val="0047541C"/>
    <w:rsid w:val="004820A5"/>
    <w:rsid w:val="00484EC5"/>
    <w:rsid w:val="00486BDD"/>
    <w:rsid w:val="00490AF9"/>
    <w:rsid w:val="00492226"/>
    <w:rsid w:val="00493647"/>
    <w:rsid w:val="004A32BF"/>
    <w:rsid w:val="004A45BD"/>
    <w:rsid w:val="004B0078"/>
    <w:rsid w:val="004B0A71"/>
    <w:rsid w:val="004B239D"/>
    <w:rsid w:val="004C1D96"/>
    <w:rsid w:val="004C3068"/>
    <w:rsid w:val="004C53F6"/>
    <w:rsid w:val="004D1AA7"/>
    <w:rsid w:val="004E1676"/>
    <w:rsid w:val="004E1E89"/>
    <w:rsid w:val="004E3F0F"/>
    <w:rsid w:val="004F027F"/>
    <w:rsid w:val="00501137"/>
    <w:rsid w:val="005023DF"/>
    <w:rsid w:val="00504E85"/>
    <w:rsid w:val="00535780"/>
    <w:rsid w:val="005359EC"/>
    <w:rsid w:val="005366B8"/>
    <w:rsid w:val="005372B0"/>
    <w:rsid w:val="0054038C"/>
    <w:rsid w:val="00540EE0"/>
    <w:rsid w:val="00550C63"/>
    <w:rsid w:val="00553FF1"/>
    <w:rsid w:val="0056306C"/>
    <w:rsid w:val="00567A96"/>
    <w:rsid w:val="00572214"/>
    <w:rsid w:val="00597561"/>
    <w:rsid w:val="005A1BAC"/>
    <w:rsid w:val="005A1D03"/>
    <w:rsid w:val="005A5F08"/>
    <w:rsid w:val="005A61DD"/>
    <w:rsid w:val="005B0A8A"/>
    <w:rsid w:val="005B2B13"/>
    <w:rsid w:val="005B34FB"/>
    <w:rsid w:val="005B6F69"/>
    <w:rsid w:val="005B7A25"/>
    <w:rsid w:val="005C2C1A"/>
    <w:rsid w:val="005C4A73"/>
    <w:rsid w:val="005D6DBC"/>
    <w:rsid w:val="005E1A7A"/>
    <w:rsid w:val="005F0C52"/>
    <w:rsid w:val="005F7570"/>
    <w:rsid w:val="00603725"/>
    <w:rsid w:val="006041AD"/>
    <w:rsid w:val="0060705B"/>
    <w:rsid w:val="00625BAA"/>
    <w:rsid w:val="006265DB"/>
    <w:rsid w:val="00636D69"/>
    <w:rsid w:val="006420DB"/>
    <w:rsid w:val="00646AF1"/>
    <w:rsid w:val="00656DAD"/>
    <w:rsid w:val="0066121E"/>
    <w:rsid w:val="0066261C"/>
    <w:rsid w:val="0067330B"/>
    <w:rsid w:val="0067665E"/>
    <w:rsid w:val="00680AA4"/>
    <w:rsid w:val="00683F70"/>
    <w:rsid w:val="00687462"/>
    <w:rsid w:val="00690C08"/>
    <w:rsid w:val="0069227F"/>
    <w:rsid w:val="00697244"/>
    <w:rsid w:val="006A488F"/>
    <w:rsid w:val="006A4FC7"/>
    <w:rsid w:val="006A711A"/>
    <w:rsid w:val="006B2D05"/>
    <w:rsid w:val="006D7AEE"/>
    <w:rsid w:val="006E63BC"/>
    <w:rsid w:val="006E7122"/>
    <w:rsid w:val="006E7B51"/>
    <w:rsid w:val="006E7CE8"/>
    <w:rsid w:val="006F572F"/>
    <w:rsid w:val="006F7C6F"/>
    <w:rsid w:val="006F7EA5"/>
    <w:rsid w:val="00700788"/>
    <w:rsid w:val="00703BF0"/>
    <w:rsid w:val="007102E7"/>
    <w:rsid w:val="007155F8"/>
    <w:rsid w:val="0072124F"/>
    <w:rsid w:val="007478DD"/>
    <w:rsid w:val="00751849"/>
    <w:rsid w:val="00751CFB"/>
    <w:rsid w:val="00763C00"/>
    <w:rsid w:val="00770FD6"/>
    <w:rsid w:val="00777DC3"/>
    <w:rsid w:val="0078156B"/>
    <w:rsid w:val="00782237"/>
    <w:rsid w:val="00797A0F"/>
    <w:rsid w:val="007A161A"/>
    <w:rsid w:val="007A5FEE"/>
    <w:rsid w:val="007B2557"/>
    <w:rsid w:val="007C5896"/>
    <w:rsid w:val="007C693E"/>
    <w:rsid w:val="007D2F15"/>
    <w:rsid w:val="007D6798"/>
    <w:rsid w:val="007E0765"/>
    <w:rsid w:val="007E1293"/>
    <w:rsid w:val="007E2206"/>
    <w:rsid w:val="007F32CE"/>
    <w:rsid w:val="007F38A6"/>
    <w:rsid w:val="007F4960"/>
    <w:rsid w:val="007F7716"/>
    <w:rsid w:val="00802110"/>
    <w:rsid w:val="0082037C"/>
    <w:rsid w:val="00821A89"/>
    <w:rsid w:val="00823735"/>
    <w:rsid w:val="00823BB6"/>
    <w:rsid w:val="008240F5"/>
    <w:rsid w:val="00826851"/>
    <w:rsid w:val="00827913"/>
    <w:rsid w:val="00853D8B"/>
    <w:rsid w:val="0085494E"/>
    <w:rsid w:val="00855FD9"/>
    <w:rsid w:val="00856A87"/>
    <w:rsid w:val="00863C39"/>
    <w:rsid w:val="008662E9"/>
    <w:rsid w:val="008666A7"/>
    <w:rsid w:val="00875390"/>
    <w:rsid w:val="00881E9A"/>
    <w:rsid w:val="00882D10"/>
    <w:rsid w:val="00882F95"/>
    <w:rsid w:val="0088591D"/>
    <w:rsid w:val="00886E32"/>
    <w:rsid w:val="008906D8"/>
    <w:rsid w:val="00894901"/>
    <w:rsid w:val="00895029"/>
    <w:rsid w:val="008A4B48"/>
    <w:rsid w:val="008B747C"/>
    <w:rsid w:val="008C0171"/>
    <w:rsid w:val="008C1633"/>
    <w:rsid w:val="008C7DA2"/>
    <w:rsid w:val="008D5943"/>
    <w:rsid w:val="008D628A"/>
    <w:rsid w:val="008E50C3"/>
    <w:rsid w:val="00902BF9"/>
    <w:rsid w:val="00902C53"/>
    <w:rsid w:val="009031AB"/>
    <w:rsid w:val="009108F1"/>
    <w:rsid w:val="00923A22"/>
    <w:rsid w:val="009254E7"/>
    <w:rsid w:val="0092749E"/>
    <w:rsid w:val="009561D8"/>
    <w:rsid w:val="009641E4"/>
    <w:rsid w:val="00965726"/>
    <w:rsid w:val="0097003A"/>
    <w:rsid w:val="009733B5"/>
    <w:rsid w:val="0097536D"/>
    <w:rsid w:val="00975FE6"/>
    <w:rsid w:val="00986338"/>
    <w:rsid w:val="0099486C"/>
    <w:rsid w:val="009A2C2C"/>
    <w:rsid w:val="009A5FC4"/>
    <w:rsid w:val="009B0CA7"/>
    <w:rsid w:val="009B2192"/>
    <w:rsid w:val="009B661B"/>
    <w:rsid w:val="009C0A04"/>
    <w:rsid w:val="009D1456"/>
    <w:rsid w:val="009D35D0"/>
    <w:rsid w:val="009E6152"/>
    <w:rsid w:val="009E6C7F"/>
    <w:rsid w:val="009F53B1"/>
    <w:rsid w:val="009F573F"/>
    <w:rsid w:val="009F709A"/>
    <w:rsid w:val="009F7ED3"/>
    <w:rsid w:val="00A0540E"/>
    <w:rsid w:val="00A06923"/>
    <w:rsid w:val="00A15DDE"/>
    <w:rsid w:val="00A17A37"/>
    <w:rsid w:val="00A35042"/>
    <w:rsid w:val="00A3568C"/>
    <w:rsid w:val="00A3651A"/>
    <w:rsid w:val="00A37D25"/>
    <w:rsid w:val="00A406BC"/>
    <w:rsid w:val="00A42723"/>
    <w:rsid w:val="00A4508E"/>
    <w:rsid w:val="00A45CE2"/>
    <w:rsid w:val="00A52CF1"/>
    <w:rsid w:val="00A65528"/>
    <w:rsid w:val="00A756C2"/>
    <w:rsid w:val="00A757FB"/>
    <w:rsid w:val="00A82169"/>
    <w:rsid w:val="00A84438"/>
    <w:rsid w:val="00AA01BC"/>
    <w:rsid w:val="00AA6E39"/>
    <w:rsid w:val="00AB0EB5"/>
    <w:rsid w:val="00AB1E2C"/>
    <w:rsid w:val="00AB269D"/>
    <w:rsid w:val="00AC034A"/>
    <w:rsid w:val="00AC3F8C"/>
    <w:rsid w:val="00AE11A5"/>
    <w:rsid w:val="00AF4F7F"/>
    <w:rsid w:val="00AF6378"/>
    <w:rsid w:val="00AF6AF9"/>
    <w:rsid w:val="00B005C3"/>
    <w:rsid w:val="00B028A4"/>
    <w:rsid w:val="00B0725E"/>
    <w:rsid w:val="00B11361"/>
    <w:rsid w:val="00B202DA"/>
    <w:rsid w:val="00B2794A"/>
    <w:rsid w:val="00B33B6B"/>
    <w:rsid w:val="00B400BE"/>
    <w:rsid w:val="00B52A5B"/>
    <w:rsid w:val="00B60029"/>
    <w:rsid w:val="00B61B8E"/>
    <w:rsid w:val="00B6413B"/>
    <w:rsid w:val="00B672B4"/>
    <w:rsid w:val="00B70BD4"/>
    <w:rsid w:val="00B75F9C"/>
    <w:rsid w:val="00B840D8"/>
    <w:rsid w:val="00BB59EF"/>
    <w:rsid w:val="00BC012F"/>
    <w:rsid w:val="00BC29F0"/>
    <w:rsid w:val="00BC43EC"/>
    <w:rsid w:val="00BD4C87"/>
    <w:rsid w:val="00BD6AFF"/>
    <w:rsid w:val="00BE1221"/>
    <w:rsid w:val="00BE249F"/>
    <w:rsid w:val="00BE2725"/>
    <w:rsid w:val="00BE5493"/>
    <w:rsid w:val="00BE5E4E"/>
    <w:rsid w:val="00BF1E87"/>
    <w:rsid w:val="00BF3808"/>
    <w:rsid w:val="00BF3BA6"/>
    <w:rsid w:val="00BF57EA"/>
    <w:rsid w:val="00BF5DC7"/>
    <w:rsid w:val="00C0704D"/>
    <w:rsid w:val="00C11A56"/>
    <w:rsid w:val="00C12BF1"/>
    <w:rsid w:val="00C1764C"/>
    <w:rsid w:val="00C230FA"/>
    <w:rsid w:val="00C2644B"/>
    <w:rsid w:val="00C37CFA"/>
    <w:rsid w:val="00C40800"/>
    <w:rsid w:val="00C467F6"/>
    <w:rsid w:val="00C613F2"/>
    <w:rsid w:val="00C62159"/>
    <w:rsid w:val="00C742C8"/>
    <w:rsid w:val="00C75D74"/>
    <w:rsid w:val="00C800B2"/>
    <w:rsid w:val="00C85646"/>
    <w:rsid w:val="00C8769C"/>
    <w:rsid w:val="00C90068"/>
    <w:rsid w:val="00C90A10"/>
    <w:rsid w:val="00C90A7D"/>
    <w:rsid w:val="00C91A2F"/>
    <w:rsid w:val="00C957C3"/>
    <w:rsid w:val="00CA06E1"/>
    <w:rsid w:val="00CA2902"/>
    <w:rsid w:val="00CA5510"/>
    <w:rsid w:val="00CA7C59"/>
    <w:rsid w:val="00CB239F"/>
    <w:rsid w:val="00CD7882"/>
    <w:rsid w:val="00CD7916"/>
    <w:rsid w:val="00CE0C7D"/>
    <w:rsid w:val="00CE6E29"/>
    <w:rsid w:val="00CE7122"/>
    <w:rsid w:val="00CF2F2C"/>
    <w:rsid w:val="00D028FD"/>
    <w:rsid w:val="00D04C11"/>
    <w:rsid w:val="00D074E8"/>
    <w:rsid w:val="00D07F2F"/>
    <w:rsid w:val="00D11898"/>
    <w:rsid w:val="00D20A62"/>
    <w:rsid w:val="00D34F0C"/>
    <w:rsid w:val="00D43F59"/>
    <w:rsid w:val="00D55AA9"/>
    <w:rsid w:val="00D570C6"/>
    <w:rsid w:val="00D645BA"/>
    <w:rsid w:val="00D801FC"/>
    <w:rsid w:val="00D84912"/>
    <w:rsid w:val="00D86722"/>
    <w:rsid w:val="00D90190"/>
    <w:rsid w:val="00D9092A"/>
    <w:rsid w:val="00D92000"/>
    <w:rsid w:val="00DA62B2"/>
    <w:rsid w:val="00DB0362"/>
    <w:rsid w:val="00DB4736"/>
    <w:rsid w:val="00DB6A71"/>
    <w:rsid w:val="00DB7428"/>
    <w:rsid w:val="00DC0982"/>
    <w:rsid w:val="00DC231D"/>
    <w:rsid w:val="00DC25F7"/>
    <w:rsid w:val="00DC4AEE"/>
    <w:rsid w:val="00DC4D6D"/>
    <w:rsid w:val="00DD0C8E"/>
    <w:rsid w:val="00DD0CDE"/>
    <w:rsid w:val="00DD2B0F"/>
    <w:rsid w:val="00DD46CA"/>
    <w:rsid w:val="00DD7B74"/>
    <w:rsid w:val="00DE62E3"/>
    <w:rsid w:val="00DF25FE"/>
    <w:rsid w:val="00DF501F"/>
    <w:rsid w:val="00E02318"/>
    <w:rsid w:val="00E06A20"/>
    <w:rsid w:val="00E10834"/>
    <w:rsid w:val="00E10D4F"/>
    <w:rsid w:val="00E25764"/>
    <w:rsid w:val="00E2594F"/>
    <w:rsid w:val="00E417B6"/>
    <w:rsid w:val="00E4311A"/>
    <w:rsid w:val="00E43F77"/>
    <w:rsid w:val="00E514F7"/>
    <w:rsid w:val="00E533C0"/>
    <w:rsid w:val="00E559EC"/>
    <w:rsid w:val="00E55D18"/>
    <w:rsid w:val="00E65778"/>
    <w:rsid w:val="00E74635"/>
    <w:rsid w:val="00E759DF"/>
    <w:rsid w:val="00E85E6A"/>
    <w:rsid w:val="00E863F7"/>
    <w:rsid w:val="00E9687C"/>
    <w:rsid w:val="00EA29B3"/>
    <w:rsid w:val="00EB41E9"/>
    <w:rsid w:val="00EB7740"/>
    <w:rsid w:val="00EC0650"/>
    <w:rsid w:val="00EC2B8C"/>
    <w:rsid w:val="00ED19CE"/>
    <w:rsid w:val="00ED40F5"/>
    <w:rsid w:val="00EF6A5D"/>
    <w:rsid w:val="00EF6CE9"/>
    <w:rsid w:val="00F11AC8"/>
    <w:rsid w:val="00F26FFB"/>
    <w:rsid w:val="00F30A2D"/>
    <w:rsid w:val="00F311A7"/>
    <w:rsid w:val="00F3323B"/>
    <w:rsid w:val="00F351C0"/>
    <w:rsid w:val="00F46034"/>
    <w:rsid w:val="00F52D4D"/>
    <w:rsid w:val="00F55A19"/>
    <w:rsid w:val="00F56670"/>
    <w:rsid w:val="00F650E2"/>
    <w:rsid w:val="00F66B51"/>
    <w:rsid w:val="00F676E7"/>
    <w:rsid w:val="00F7031E"/>
    <w:rsid w:val="00F71500"/>
    <w:rsid w:val="00F722DB"/>
    <w:rsid w:val="00F728F1"/>
    <w:rsid w:val="00F76C5A"/>
    <w:rsid w:val="00F77747"/>
    <w:rsid w:val="00F7780E"/>
    <w:rsid w:val="00F806BE"/>
    <w:rsid w:val="00F81A37"/>
    <w:rsid w:val="00F93F31"/>
    <w:rsid w:val="00F95D9D"/>
    <w:rsid w:val="00F95E28"/>
    <w:rsid w:val="00FA610E"/>
    <w:rsid w:val="00FB5D06"/>
    <w:rsid w:val="00FC039D"/>
    <w:rsid w:val="00FC597A"/>
    <w:rsid w:val="00FD47C7"/>
    <w:rsid w:val="00FD4946"/>
    <w:rsid w:val="00FE4080"/>
    <w:rsid w:val="00FE472B"/>
    <w:rsid w:val="142766B8"/>
    <w:rsid w:val="1563EA21"/>
    <w:rsid w:val="43EFDAE1"/>
    <w:rsid w:val="6F04B2C1"/>
    <w:rsid w:val="7B848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E4FC5"/>
  <w15:chartTrackingRefBased/>
  <w15:docId w15:val="{84297259-F4CC-42A0-8E4B-C32973D9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4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4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4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4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4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4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4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4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C4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4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4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4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4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4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4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43EC"/>
    <w:rPr>
      <w:rFonts w:eastAsiaTheme="majorEastAsia" w:cstheme="majorBidi"/>
      <w:color w:val="272727" w:themeColor="text1" w:themeTint="D8"/>
    </w:rPr>
  </w:style>
  <w:style w:type="paragraph" w:styleId="Title">
    <w:name w:val="Title"/>
    <w:basedOn w:val="Normal"/>
    <w:next w:val="Normal"/>
    <w:link w:val="TitleChar"/>
    <w:uiPriority w:val="10"/>
    <w:qFormat/>
    <w:rsid w:val="00BC4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4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43EC"/>
    <w:pPr>
      <w:spacing w:before="160"/>
      <w:jc w:val="center"/>
    </w:pPr>
    <w:rPr>
      <w:i/>
      <w:iCs/>
      <w:color w:val="404040" w:themeColor="text1" w:themeTint="BF"/>
    </w:rPr>
  </w:style>
  <w:style w:type="character" w:customStyle="1" w:styleId="QuoteChar">
    <w:name w:val="Quote Char"/>
    <w:basedOn w:val="DefaultParagraphFont"/>
    <w:link w:val="Quote"/>
    <w:uiPriority w:val="29"/>
    <w:rsid w:val="00BC43EC"/>
    <w:rPr>
      <w:i/>
      <w:iCs/>
      <w:color w:val="404040" w:themeColor="text1" w:themeTint="BF"/>
    </w:rPr>
  </w:style>
  <w:style w:type="paragraph" w:styleId="ListParagraph">
    <w:name w:val="List Paragraph"/>
    <w:basedOn w:val="Normal"/>
    <w:uiPriority w:val="34"/>
    <w:qFormat/>
    <w:rsid w:val="00BC43EC"/>
    <w:pPr>
      <w:ind w:left="720"/>
      <w:contextualSpacing/>
    </w:pPr>
  </w:style>
  <w:style w:type="character" w:styleId="IntenseEmphasis">
    <w:name w:val="Intense Emphasis"/>
    <w:basedOn w:val="DefaultParagraphFont"/>
    <w:uiPriority w:val="21"/>
    <w:qFormat/>
    <w:rsid w:val="00BC43EC"/>
    <w:rPr>
      <w:i/>
      <w:iCs/>
      <w:color w:val="0F4761" w:themeColor="accent1" w:themeShade="BF"/>
    </w:rPr>
  </w:style>
  <w:style w:type="paragraph" w:styleId="IntenseQuote">
    <w:name w:val="Intense Quote"/>
    <w:basedOn w:val="Normal"/>
    <w:next w:val="Normal"/>
    <w:link w:val="IntenseQuoteChar"/>
    <w:uiPriority w:val="30"/>
    <w:qFormat/>
    <w:rsid w:val="00BC4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43EC"/>
    <w:rPr>
      <w:i/>
      <w:iCs/>
      <w:color w:val="0F4761" w:themeColor="accent1" w:themeShade="BF"/>
    </w:rPr>
  </w:style>
  <w:style w:type="character" w:styleId="IntenseReference">
    <w:name w:val="Intense Reference"/>
    <w:basedOn w:val="DefaultParagraphFont"/>
    <w:uiPriority w:val="32"/>
    <w:qFormat/>
    <w:rsid w:val="00BC43EC"/>
    <w:rPr>
      <w:b/>
      <w:bCs/>
      <w:smallCaps/>
      <w:color w:val="0F4761" w:themeColor="accent1" w:themeShade="BF"/>
      <w:spacing w:val="5"/>
    </w:rPr>
  </w:style>
  <w:style w:type="character" w:styleId="Hyperlink">
    <w:name w:val="Hyperlink"/>
    <w:basedOn w:val="DefaultParagraphFont"/>
    <w:uiPriority w:val="99"/>
    <w:unhideWhenUsed/>
    <w:rsid w:val="00AB1E2C"/>
    <w:rPr>
      <w:color w:val="0000FF"/>
      <w:u w:val="single"/>
    </w:rPr>
  </w:style>
  <w:style w:type="table" w:styleId="TableGrid">
    <w:name w:val="Table Grid"/>
    <w:basedOn w:val="TableNormal"/>
    <w:uiPriority w:val="39"/>
    <w:rsid w:val="00894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2725"/>
    <w:rPr>
      <w:color w:val="605E5C"/>
      <w:shd w:val="clear" w:color="auto" w:fill="E1DFDD"/>
    </w:rPr>
  </w:style>
  <w:style w:type="character" w:styleId="FollowedHyperlink">
    <w:name w:val="FollowedHyperlink"/>
    <w:basedOn w:val="DefaultParagraphFont"/>
    <w:uiPriority w:val="99"/>
    <w:semiHidden/>
    <w:unhideWhenUsed/>
    <w:rsid w:val="00486BDD"/>
    <w:rPr>
      <w:color w:val="96607D" w:themeColor="followedHyperlink"/>
      <w:u w:val="single"/>
    </w:rPr>
  </w:style>
  <w:style w:type="paragraph" w:styleId="TOC1">
    <w:name w:val="toc 1"/>
    <w:basedOn w:val="Normal"/>
    <w:next w:val="Normal"/>
    <w:autoRedefine/>
    <w:uiPriority w:val="39"/>
    <w:unhideWhenUsed/>
    <w:rsid w:val="00F3323B"/>
    <w:pPr>
      <w:spacing w:after="100"/>
    </w:pPr>
  </w:style>
  <w:style w:type="paragraph" w:styleId="TOC2">
    <w:name w:val="toc 2"/>
    <w:basedOn w:val="Normal"/>
    <w:next w:val="Normal"/>
    <w:autoRedefine/>
    <w:uiPriority w:val="39"/>
    <w:unhideWhenUsed/>
    <w:rsid w:val="00F3323B"/>
    <w:pPr>
      <w:spacing w:after="100"/>
      <w:ind w:left="220"/>
    </w:pPr>
  </w:style>
  <w:style w:type="table" w:customStyle="1" w:styleId="TableGrid0">
    <w:name w:val="TableGrid"/>
    <w:rsid w:val="00AA6E39"/>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AA6E39"/>
    <w:pPr>
      <w:tabs>
        <w:tab w:val="center" w:pos="4513"/>
        <w:tab w:val="right" w:pos="9026"/>
      </w:tabs>
      <w:spacing w:after="0" w:line="240" w:lineRule="auto"/>
      <w:ind w:left="10" w:hanging="10"/>
    </w:pPr>
    <w:rPr>
      <w:rFonts w:ascii="Arial" w:eastAsia="Arial" w:hAnsi="Arial" w:cs="Arial"/>
      <w:color w:val="000000"/>
      <w:szCs w:val="24"/>
      <w:lang w:eastAsia="en-GB"/>
    </w:rPr>
  </w:style>
  <w:style w:type="character" w:customStyle="1" w:styleId="FooterChar">
    <w:name w:val="Footer Char"/>
    <w:basedOn w:val="DefaultParagraphFont"/>
    <w:link w:val="Footer"/>
    <w:uiPriority w:val="99"/>
    <w:rsid w:val="00AA6E39"/>
    <w:rPr>
      <w:rFonts w:ascii="Arial" w:eastAsia="Arial" w:hAnsi="Arial" w:cs="Arial"/>
      <w:color w:val="000000"/>
      <w:szCs w:val="24"/>
      <w:lang w:eastAsia="en-GB"/>
    </w:rPr>
  </w:style>
  <w:style w:type="paragraph" w:customStyle="1" w:styleId="paragraph">
    <w:name w:val="paragraph"/>
    <w:basedOn w:val="Normal"/>
    <w:rsid w:val="006F7C6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6F7C6F"/>
  </w:style>
  <w:style w:type="character" w:customStyle="1" w:styleId="normaltextrun">
    <w:name w:val="normaltextrun"/>
    <w:basedOn w:val="DefaultParagraphFont"/>
    <w:rsid w:val="006F7C6F"/>
  </w:style>
  <w:style w:type="paragraph" w:styleId="NormalWeb">
    <w:name w:val="Normal (Web)"/>
    <w:basedOn w:val="Normal"/>
    <w:uiPriority w:val="99"/>
    <w:semiHidden/>
    <w:unhideWhenUsed/>
    <w:rsid w:val="00E7463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markqkwn87oi9">
    <w:name w:val="markqkwn87oi9"/>
    <w:basedOn w:val="DefaultParagraphFont"/>
    <w:rsid w:val="00E74635"/>
  </w:style>
  <w:style w:type="character" w:customStyle="1" w:styleId="markq8whqicb9">
    <w:name w:val="markq8whqicb9"/>
    <w:basedOn w:val="DefaultParagraphFont"/>
    <w:rsid w:val="00E74635"/>
  </w:style>
  <w:style w:type="character" w:customStyle="1" w:styleId="markgc9hhyvf6">
    <w:name w:val="markgc9hhyvf6"/>
    <w:basedOn w:val="DefaultParagraphFont"/>
    <w:rsid w:val="00E74635"/>
  </w:style>
  <w:style w:type="character" w:customStyle="1" w:styleId="markug2wz29xp">
    <w:name w:val="markug2wz29xp"/>
    <w:basedOn w:val="DefaultParagraphFont"/>
    <w:rsid w:val="00E74635"/>
  </w:style>
  <w:style w:type="paragraph" w:styleId="BodyText">
    <w:name w:val="Body Text"/>
    <w:basedOn w:val="Normal"/>
    <w:link w:val="BodyTextChar"/>
    <w:uiPriority w:val="1"/>
    <w:qFormat/>
    <w:rsid w:val="006F572F"/>
    <w:pPr>
      <w:widowControl w:val="0"/>
      <w:autoSpaceDE w:val="0"/>
      <w:autoSpaceDN w:val="0"/>
      <w:spacing w:after="0" w:line="240" w:lineRule="auto"/>
    </w:pPr>
    <w:rPr>
      <w:rFonts w:ascii="Times New Roman" w:eastAsia="Times New Roman" w:hAnsi="Times New Roman" w:cs="Times New Roman"/>
      <w:b/>
      <w:bCs/>
      <w:kern w:val="0"/>
      <w:sz w:val="21"/>
      <w:szCs w:val="21"/>
      <w:lang w:val="en-US"/>
      <w14:ligatures w14:val="none"/>
    </w:rPr>
  </w:style>
  <w:style w:type="character" w:customStyle="1" w:styleId="BodyTextChar">
    <w:name w:val="Body Text Char"/>
    <w:basedOn w:val="DefaultParagraphFont"/>
    <w:link w:val="BodyText"/>
    <w:uiPriority w:val="1"/>
    <w:rsid w:val="006F572F"/>
    <w:rPr>
      <w:rFonts w:ascii="Times New Roman" w:eastAsia="Times New Roman" w:hAnsi="Times New Roman" w:cs="Times New Roman"/>
      <w:b/>
      <w:bCs/>
      <w:kern w:val="0"/>
      <w:sz w:val="21"/>
      <w:szCs w:val="21"/>
      <w:lang w:val="en-US"/>
      <w14:ligatures w14:val="none"/>
    </w:rPr>
  </w:style>
  <w:style w:type="paragraph" w:customStyle="1" w:styleId="TableParagraph">
    <w:name w:val="Table Paragraph"/>
    <w:basedOn w:val="Normal"/>
    <w:uiPriority w:val="1"/>
    <w:qFormat/>
    <w:rsid w:val="006F572F"/>
    <w:pPr>
      <w:widowControl w:val="0"/>
      <w:autoSpaceDE w:val="0"/>
      <w:autoSpaceDN w:val="0"/>
      <w:spacing w:before="64" w:after="0" w:line="240" w:lineRule="auto"/>
      <w:ind w:left="87"/>
    </w:pPr>
    <w:rPr>
      <w:rFonts w:ascii="Arial" w:eastAsia="Arial" w:hAnsi="Arial" w:cs="Arial"/>
      <w:kern w:val="0"/>
      <w:lang w:val="en-US"/>
      <w14:ligatures w14:val="none"/>
    </w:rPr>
  </w:style>
  <w:style w:type="paragraph" w:styleId="Header">
    <w:name w:val="header"/>
    <w:basedOn w:val="Normal"/>
    <w:link w:val="HeaderChar"/>
    <w:uiPriority w:val="99"/>
    <w:unhideWhenUsed/>
    <w:rsid w:val="002975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551814">
      <w:bodyDiv w:val="1"/>
      <w:marLeft w:val="0"/>
      <w:marRight w:val="0"/>
      <w:marTop w:val="0"/>
      <w:marBottom w:val="0"/>
      <w:divBdr>
        <w:top w:val="none" w:sz="0" w:space="0" w:color="auto"/>
        <w:left w:val="none" w:sz="0" w:space="0" w:color="auto"/>
        <w:bottom w:val="none" w:sz="0" w:space="0" w:color="auto"/>
        <w:right w:val="none" w:sz="0" w:space="0" w:color="auto"/>
      </w:divBdr>
      <w:divsChild>
        <w:div w:id="1326740668">
          <w:marLeft w:val="0"/>
          <w:marRight w:val="0"/>
          <w:marTop w:val="0"/>
          <w:marBottom w:val="0"/>
          <w:divBdr>
            <w:top w:val="none" w:sz="0" w:space="0" w:color="auto"/>
            <w:left w:val="none" w:sz="0" w:space="0" w:color="auto"/>
            <w:bottom w:val="none" w:sz="0" w:space="0" w:color="auto"/>
            <w:right w:val="none" w:sz="0" w:space="0" w:color="auto"/>
          </w:divBdr>
          <w:divsChild>
            <w:div w:id="440882923">
              <w:marLeft w:val="0"/>
              <w:marRight w:val="0"/>
              <w:marTop w:val="0"/>
              <w:marBottom w:val="0"/>
              <w:divBdr>
                <w:top w:val="none" w:sz="0" w:space="0" w:color="auto"/>
                <w:left w:val="none" w:sz="0" w:space="0" w:color="auto"/>
                <w:bottom w:val="none" w:sz="0" w:space="0" w:color="auto"/>
                <w:right w:val="none" w:sz="0" w:space="0" w:color="auto"/>
              </w:divBdr>
            </w:div>
            <w:div w:id="367801645">
              <w:marLeft w:val="0"/>
              <w:marRight w:val="0"/>
              <w:marTop w:val="0"/>
              <w:marBottom w:val="0"/>
              <w:divBdr>
                <w:top w:val="none" w:sz="0" w:space="0" w:color="auto"/>
                <w:left w:val="none" w:sz="0" w:space="0" w:color="auto"/>
                <w:bottom w:val="none" w:sz="0" w:space="0" w:color="auto"/>
                <w:right w:val="none" w:sz="0" w:space="0" w:color="auto"/>
              </w:divBdr>
            </w:div>
            <w:div w:id="397285836">
              <w:marLeft w:val="0"/>
              <w:marRight w:val="0"/>
              <w:marTop w:val="0"/>
              <w:marBottom w:val="0"/>
              <w:divBdr>
                <w:top w:val="none" w:sz="0" w:space="0" w:color="auto"/>
                <w:left w:val="none" w:sz="0" w:space="0" w:color="auto"/>
                <w:bottom w:val="none" w:sz="0" w:space="0" w:color="auto"/>
                <w:right w:val="none" w:sz="0" w:space="0" w:color="auto"/>
              </w:divBdr>
            </w:div>
            <w:div w:id="892235306">
              <w:marLeft w:val="0"/>
              <w:marRight w:val="0"/>
              <w:marTop w:val="0"/>
              <w:marBottom w:val="0"/>
              <w:divBdr>
                <w:top w:val="none" w:sz="0" w:space="0" w:color="auto"/>
                <w:left w:val="none" w:sz="0" w:space="0" w:color="auto"/>
                <w:bottom w:val="none" w:sz="0" w:space="0" w:color="auto"/>
                <w:right w:val="none" w:sz="0" w:space="0" w:color="auto"/>
              </w:divBdr>
            </w:div>
            <w:div w:id="506748380">
              <w:marLeft w:val="0"/>
              <w:marRight w:val="0"/>
              <w:marTop w:val="0"/>
              <w:marBottom w:val="0"/>
              <w:divBdr>
                <w:top w:val="none" w:sz="0" w:space="0" w:color="auto"/>
                <w:left w:val="none" w:sz="0" w:space="0" w:color="auto"/>
                <w:bottom w:val="none" w:sz="0" w:space="0" w:color="auto"/>
                <w:right w:val="none" w:sz="0" w:space="0" w:color="auto"/>
              </w:divBdr>
            </w:div>
            <w:div w:id="1833763776">
              <w:marLeft w:val="0"/>
              <w:marRight w:val="0"/>
              <w:marTop w:val="0"/>
              <w:marBottom w:val="0"/>
              <w:divBdr>
                <w:top w:val="none" w:sz="0" w:space="0" w:color="auto"/>
                <w:left w:val="none" w:sz="0" w:space="0" w:color="auto"/>
                <w:bottom w:val="none" w:sz="0" w:space="0" w:color="auto"/>
                <w:right w:val="none" w:sz="0" w:space="0" w:color="auto"/>
              </w:divBdr>
            </w:div>
            <w:div w:id="1623923518">
              <w:marLeft w:val="0"/>
              <w:marRight w:val="0"/>
              <w:marTop w:val="0"/>
              <w:marBottom w:val="0"/>
              <w:divBdr>
                <w:top w:val="none" w:sz="0" w:space="0" w:color="auto"/>
                <w:left w:val="none" w:sz="0" w:space="0" w:color="auto"/>
                <w:bottom w:val="none" w:sz="0" w:space="0" w:color="auto"/>
                <w:right w:val="none" w:sz="0" w:space="0" w:color="auto"/>
              </w:divBdr>
            </w:div>
            <w:div w:id="439380014">
              <w:marLeft w:val="0"/>
              <w:marRight w:val="0"/>
              <w:marTop w:val="0"/>
              <w:marBottom w:val="0"/>
              <w:divBdr>
                <w:top w:val="none" w:sz="0" w:space="0" w:color="auto"/>
                <w:left w:val="none" w:sz="0" w:space="0" w:color="auto"/>
                <w:bottom w:val="none" w:sz="0" w:space="0" w:color="auto"/>
                <w:right w:val="none" w:sz="0" w:space="0" w:color="auto"/>
              </w:divBdr>
            </w:div>
            <w:div w:id="1096634075">
              <w:marLeft w:val="0"/>
              <w:marRight w:val="0"/>
              <w:marTop w:val="0"/>
              <w:marBottom w:val="0"/>
              <w:divBdr>
                <w:top w:val="none" w:sz="0" w:space="0" w:color="auto"/>
                <w:left w:val="none" w:sz="0" w:space="0" w:color="auto"/>
                <w:bottom w:val="none" w:sz="0" w:space="0" w:color="auto"/>
                <w:right w:val="none" w:sz="0" w:space="0" w:color="auto"/>
              </w:divBdr>
            </w:div>
            <w:div w:id="1297493375">
              <w:marLeft w:val="0"/>
              <w:marRight w:val="0"/>
              <w:marTop w:val="0"/>
              <w:marBottom w:val="0"/>
              <w:divBdr>
                <w:top w:val="none" w:sz="0" w:space="0" w:color="auto"/>
                <w:left w:val="none" w:sz="0" w:space="0" w:color="auto"/>
                <w:bottom w:val="none" w:sz="0" w:space="0" w:color="auto"/>
                <w:right w:val="none" w:sz="0" w:space="0" w:color="auto"/>
              </w:divBdr>
            </w:div>
            <w:div w:id="52972097">
              <w:marLeft w:val="0"/>
              <w:marRight w:val="0"/>
              <w:marTop w:val="0"/>
              <w:marBottom w:val="0"/>
              <w:divBdr>
                <w:top w:val="none" w:sz="0" w:space="0" w:color="auto"/>
                <w:left w:val="none" w:sz="0" w:space="0" w:color="auto"/>
                <w:bottom w:val="none" w:sz="0" w:space="0" w:color="auto"/>
                <w:right w:val="none" w:sz="0" w:space="0" w:color="auto"/>
              </w:divBdr>
            </w:div>
            <w:div w:id="1247955695">
              <w:marLeft w:val="0"/>
              <w:marRight w:val="0"/>
              <w:marTop w:val="0"/>
              <w:marBottom w:val="0"/>
              <w:divBdr>
                <w:top w:val="none" w:sz="0" w:space="0" w:color="auto"/>
                <w:left w:val="none" w:sz="0" w:space="0" w:color="auto"/>
                <w:bottom w:val="none" w:sz="0" w:space="0" w:color="auto"/>
                <w:right w:val="none" w:sz="0" w:space="0" w:color="auto"/>
              </w:divBdr>
            </w:div>
            <w:div w:id="1975795122">
              <w:marLeft w:val="0"/>
              <w:marRight w:val="0"/>
              <w:marTop w:val="0"/>
              <w:marBottom w:val="0"/>
              <w:divBdr>
                <w:top w:val="none" w:sz="0" w:space="0" w:color="auto"/>
                <w:left w:val="none" w:sz="0" w:space="0" w:color="auto"/>
                <w:bottom w:val="none" w:sz="0" w:space="0" w:color="auto"/>
                <w:right w:val="none" w:sz="0" w:space="0" w:color="auto"/>
              </w:divBdr>
            </w:div>
            <w:div w:id="1578515680">
              <w:marLeft w:val="0"/>
              <w:marRight w:val="0"/>
              <w:marTop w:val="0"/>
              <w:marBottom w:val="0"/>
              <w:divBdr>
                <w:top w:val="none" w:sz="0" w:space="0" w:color="auto"/>
                <w:left w:val="none" w:sz="0" w:space="0" w:color="auto"/>
                <w:bottom w:val="none" w:sz="0" w:space="0" w:color="auto"/>
                <w:right w:val="none" w:sz="0" w:space="0" w:color="auto"/>
              </w:divBdr>
            </w:div>
            <w:div w:id="244802568">
              <w:marLeft w:val="0"/>
              <w:marRight w:val="0"/>
              <w:marTop w:val="0"/>
              <w:marBottom w:val="0"/>
              <w:divBdr>
                <w:top w:val="none" w:sz="0" w:space="0" w:color="auto"/>
                <w:left w:val="none" w:sz="0" w:space="0" w:color="auto"/>
                <w:bottom w:val="none" w:sz="0" w:space="0" w:color="auto"/>
                <w:right w:val="none" w:sz="0" w:space="0" w:color="auto"/>
              </w:divBdr>
            </w:div>
            <w:div w:id="716975804">
              <w:marLeft w:val="0"/>
              <w:marRight w:val="0"/>
              <w:marTop w:val="0"/>
              <w:marBottom w:val="0"/>
              <w:divBdr>
                <w:top w:val="none" w:sz="0" w:space="0" w:color="auto"/>
                <w:left w:val="none" w:sz="0" w:space="0" w:color="auto"/>
                <w:bottom w:val="none" w:sz="0" w:space="0" w:color="auto"/>
                <w:right w:val="none" w:sz="0" w:space="0" w:color="auto"/>
              </w:divBdr>
            </w:div>
            <w:div w:id="10618989">
              <w:marLeft w:val="0"/>
              <w:marRight w:val="0"/>
              <w:marTop w:val="0"/>
              <w:marBottom w:val="0"/>
              <w:divBdr>
                <w:top w:val="none" w:sz="0" w:space="0" w:color="auto"/>
                <w:left w:val="none" w:sz="0" w:space="0" w:color="auto"/>
                <w:bottom w:val="none" w:sz="0" w:space="0" w:color="auto"/>
                <w:right w:val="none" w:sz="0" w:space="0" w:color="auto"/>
              </w:divBdr>
            </w:div>
          </w:divsChild>
        </w:div>
        <w:div w:id="273749134">
          <w:marLeft w:val="0"/>
          <w:marRight w:val="0"/>
          <w:marTop w:val="0"/>
          <w:marBottom w:val="0"/>
          <w:divBdr>
            <w:top w:val="none" w:sz="0" w:space="0" w:color="auto"/>
            <w:left w:val="none" w:sz="0" w:space="0" w:color="auto"/>
            <w:bottom w:val="none" w:sz="0" w:space="0" w:color="auto"/>
            <w:right w:val="none" w:sz="0" w:space="0" w:color="auto"/>
          </w:divBdr>
          <w:divsChild>
            <w:div w:id="1767385456">
              <w:marLeft w:val="0"/>
              <w:marRight w:val="0"/>
              <w:marTop w:val="0"/>
              <w:marBottom w:val="0"/>
              <w:divBdr>
                <w:top w:val="none" w:sz="0" w:space="0" w:color="auto"/>
                <w:left w:val="none" w:sz="0" w:space="0" w:color="auto"/>
                <w:bottom w:val="none" w:sz="0" w:space="0" w:color="auto"/>
                <w:right w:val="none" w:sz="0" w:space="0" w:color="auto"/>
              </w:divBdr>
            </w:div>
            <w:div w:id="1278685321">
              <w:marLeft w:val="0"/>
              <w:marRight w:val="0"/>
              <w:marTop w:val="0"/>
              <w:marBottom w:val="0"/>
              <w:divBdr>
                <w:top w:val="none" w:sz="0" w:space="0" w:color="auto"/>
                <w:left w:val="none" w:sz="0" w:space="0" w:color="auto"/>
                <w:bottom w:val="none" w:sz="0" w:space="0" w:color="auto"/>
                <w:right w:val="none" w:sz="0" w:space="0" w:color="auto"/>
              </w:divBdr>
            </w:div>
            <w:div w:id="2110080818">
              <w:marLeft w:val="0"/>
              <w:marRight w:val="0"/>
              <w:marTop w:val="0"/>
              <w:marBottom w:val="0"/>
              <w:divBdr>
                <w:top w:val="none" w:sz="0" w:space="0" w:color="auto"/>
                <w:left w:val="none" w:sz="0" w:space="0" w:color="auto"/>
                <w:bottom w:val="none" w:sz="0" w:space="0" w:color="auto"/>
                <w:right w:val="none" w:sz="0" w:space="0" w:color="auto"/>
              </w:divBdr>
            </w:div>
            <w:div w:id="1621109811">
              <w:marLeft w:val="0"/>
              <w:marRight w:val="0"/>
              <w:marTop w:val="0"/>
              <w:marBottom w:val="0"/>
              <w:divBdr>
                <w:top w:val="none" w:sz="0" w:space="0" w:color="auto"/>
                <w:left w:val="none" w:sz="0" w:space="0" w:color="auto"/>
                <w:bottom w:val="none" w:sz="0" w:space="0" w:color="auto"/>
                <w:right w:val="none" w:sz="0" w:space="0" w:color="auto"/>
              </w:divBdr>
            </w:div>
            <w:div w:id="416366723">
              <w:marLeft w:val="0"/>
              <w:marRight w:val="0"/>
              <w:marTop w:val="0"/>
              <w:marBottom w:val="0"/>
              <w:divBdr>
                <w:top w:val="none" w:sz="0" w:space="0" w:color="auto"/>
                <w:left w:val="none" w:sz="0" w:space="0" w:color="auto"/>
                <w:bottom w:val="none" w:sz="0" w:space="0" w:color="auto"/>
                <w:right w:val="none" w:sz="0" w:space="0" w:color="auto"/>
              </w:divBdr>
            </w:div>
            <w:div w:id="1965891272">
              <w:marLeft w:val="0"/>
              <w:marRight w:val="0"/>
              <w:marTop w:val="0"/>
              <w:marBottom w:val="0"/>
              <w:divBdr>
                <w:top w:val="none" w:sz="0" w:space="0" w:color="auto"/>
                <w:left w:val="none" w:sz="0" w:space="0" w:color="auto"/>
                <w:bottom w:val="none" w:sz="0" w:space="0" w:color="auto"/>
                <w:right w:val="none" w:sz="0" w:space="0" w:color="auto"/>
              </w:divBdr>
            </w:div>
            <w:div w:id="1719473656">
              <w:marLeft w:val="0"/>
              <w:marRight w:val="0"/>
              <w:marTop w:val="0"/>
              <w:marBottom w:val="0"/>
              <w:divBdr>
                <w:top w:val="none" w:sz="0" w:space="0" w:color="auto"/>
                <w:left w:val="none" w:sz="0" w:space="0" w:color="auto"/>
                <w:bottom w:val="none" w:sz="0" w:space="0" w:color="auto"/>
                <w:right w:val="none" w:sz="0" w:space="0" w:color="auto"/>
              </w:divBdr>
            </w:div>
            <w:div w:id="1552570345">
              <w:marLeft w:val="0"/>
              <w:marRight w:val="0"/>
              <w:marTop w:val="0"/>
              <w:marBottom w:val="0"/>
              <w:divBdr>
                <w:top w:val="none" w:sz="0" w:space="0" w:color="auto"/>
                <w:left w:val="none" w:sz="0" w:space="0" w:color="auto"/>
                <w:bottom w:val="none" w:sz="0" w:space="0" w:color="auto"/>
                <w:right w:val="none" w:sz="0" w:space="0" w:color="auto"/>
              </w:divBdr>
            </w:div>
            <w:div w:id="885095896">
              <w:marLeft w:val="0"/>
              <w:marRight w:val="0"/>
              <w:marTop w:val="0"/>
              <w:marBottom w:val="0"/>
              <w:divBdr>
                <w:top w:val="none" w:sz="0" w:space="0" w:color="auto"/>
                <w:left w:val="none" w:sz="0" w:space="0" w:color="auto"/>
                <w:bottom w:val="none" w:sz="0" w:space="0" w:color="auto"/>
                <w:right w:val="none" w:sz="0" w:space="0" w:color="auto"/>
              </w:divBdr>
            </w:div>
            <w:div w:id="1920098030">
              <w:marLeft w:val="0"/>
              <w:marRight w:val="0"/>
              <w:marTop w:val="0"/>
              <w:marBottom w:val="0"/>
              <w:divBdr>
                <w:top w:val="none" w:sz="0" w:space="0" w:color="auto"/>
                <w:left w:val="none" w:sz="0" w:space="0" w:color="auto"/>
                <w:bottom w:val="none" w:sz="0" w:space="0" w:color="auto"/>
                <w:right w:val="none" w:sz="0" w:space="0" w:color="auto"/>
              </w:divBdr>
            </w:div>
            <w:div w:id="1701661823">
              <w:marLeft w:val="0"/>
              <w:marRight w:val="0"/>
              <w:marTop w:val="0"/>
              <w:marBottom w:val="0"/>
              <w:divBdr>
                <w:top w:val="none" w:sz="0" w:space="0" w:color="auto"/>
                <w:left w:val="none" w:sz="0" w:space="0" w:color="auto"/>
                <w:bottom w:val="none" w:sz="0" w:space="0" w:color="auto"/>
                <w:right w:val="none" w:sz="0" w:space="0" w:color="auto"/>
              </w:divBdr>
            </w:div>
            <w:div w:id="573275623">
              <w:marLeft w:val="0"/>
              <w:marRight w:val="0"/>
              <w:marTop w:val="0"/>
              <w:marBottom w:val="0"/>
              <w:divBdr>
                <w:top w:val="none" w:sz="0" w:space="0" w:color="auto"/>
                <w:left w:val="none" w:sz="0" w:space="0" w:color="auto"/>
                <w:bottom w:val="none" w:sz="0" w:space="0" w:color="auto"/>
                <w:right w:val="none" w:sz="0" w:space="0" w:color="auto"/>
              </w:divBdr>
            </w:div>
            <w:div w:id="1139416715">
              <w:marLeft w:val="0"/>
              <w:marRight w:val="0"/>
              <w:marTop w:val="0"/>
              <w:marBottom w:val="0"/>
              <w:divBdr>
                <w:top w:val="none" w:sz="0" w:space="0" w:color="auto"/>
                <w:left w:val="none" w:sz="0" w:space="0" w:color="auto"/>
                <w:bottom w:val="none" w:sz="0" w:space="0" w:color="auto"/>
                <w:right w:val="none" w:sz="0" w:space="0" w:color="auto"/>
              </w:divBdr>
            </w:div>
            <w:div w:id="831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3671">
      <w:bodyDiv w:val="1"/>
      <w:marLeft w:val="0"/>
      <w:marRight w:val="0"/>
      <w:marTop w:val="0"/>
      <w:marBottom w:val="0"/>
      <w:divBdr>
        <w:top w:val="none" w:sz="0" w:space="0" w:color="auto"/>
        <w:left w:val="none" w:sz="0" w:space="0" w:color="auto"/>
        <w:bottom w:val="none" w:sz="0" w:space="0" w:color="auto"/>
        <w:right w:val="none" w:sz="0" w:space="0" w:color="auto"/>
      </w:divBdr>
      <w:divsChild>
        <w:div w:id="377171097">
          <w:marLeft w:val="0"/>
          <w:marRight w:val="0"/>
          <w:marTop w:val="0"/>
          <w:marBottom w:val="0"/>
          <w:divBdr>
            <w:top w:val="none" w:sz="0" w:space="0" w:color="auto"/>
            <w:left w:val="none" w:sz="0" w:space="0" w:color="auto"/>
            <w:bottom w:val="none" w:sz="0" w:space="0" w:color="auto"/>
            <w:right w:val="none" w:sz="0" w:space="0" w:color="auto"/>
          </w:divBdr>
          <w:divsChild>
            <w:div w:id="1100297657">
              <w:marLeft w:val="0"/>
              <w:marRight w:val="0"/>
              <w:marTop w:val="0"/>
              <w:marBottom w:val="0"/>
              <w:divBdr>
                <w:top w:val="none" w:sz="0" w:space="0" w:color="auto"/>
                <w:left w:val="none" w:sz="0" w:space="0" w:color="auto"/>
                <w:bottom w:val="none" w:sz="0" w:space="0" w:color="auto"/>
                <w:right w:val="none" w:sz="0" w:space="0" w:color="auto"/>
              </w:divBdr>
            </w:div>
            <w:div w:id="544412806">
              <w:marLeft w:val="0"/>
              <w:marRight w:val="0"/>
              <w:marTop w:val="0"/>
              <w:marBottom w:val="0"/>
              <w:divBdr>
                <w:top w:val="none" w:sz="0" w:space="0" w:color="auto"/>
                <w:left w:val="none" w:sz="0" w:space="0" w:color="auto"/>
                <w:bottom w:val="none" w:sz="0" w:space="0" w:color="auto"/>
                <w:right w:val="none" w:sz="0" w:space="0" w:color="auto"/>
              </w:divBdr>
            </w:div>
            <w:div w:id="1973906181">
              <w:marLeft w:val="0"/>
              <w:marRight w:val="0"/>
              <w:marTop w:val="0"/>
              <w:marBottom w:val="0"/>
              <w:divBdr>
                <w:top w:val="none" w:sz="0" w:space="0" w:color="auto"/>
                <w:left w:val="none" w:sz="0" w:space="0" w:color="auto"/>
                <w:bottom w:val="none" w:sz="0" w:space="0" w:color="auto"/>
                <w:right w:val="none" w:sz="0" w:space="0" w:color="auto"/>
              </w:divBdr>
            </w:div>
            <w:div w:id="698625059">
              <w:marLeft w:val="0"/>
              <w:marRight w:val="0"/>
              <w:marTop w:val="0"/>
              <w:marBottom w:val="0"/>
              <w:divBdr>
                <w:top w:val="none" w:sz="0" w:space="0" w:color="auto"/>
                <w:left w:val="none" w:sz="0" w:space="0" w:color="auto"/>
                <w:bottom w:val="none" w:sz="0" w:space="0" w:color="auto"/>
                <w:right w:val="none" w:sz="0" w:space="0" w:color="auto"/>
              </w:divBdr>
            </w:div>
            <w:div w:id="1450050814">
              <w:marLeft w:val="0"/>
              <w:marRight w:val="0"/>
              <w:marTop w:val="0"/>
              <w:marBottom w:val="0"/>
              <w:divBdr>
                <w:top w:val="none" w:sz="0" w:space="0" w:color="auto"/>
                <w:left w:val="none" w:sz="0" w:space="0" w:color="auto"/>
                <w:bottom w:val="none" w:sz="0" w:space="0" w:color="auto"/>
                <w:right w:val="none" w:sz="0" w:space="0" w:color="auto"/>
              </w:divBdr>
            </w:div>
            <w:div w:id="625819923">
              <w:marLeft w:val="0"/>
              <w:marRight w:val="0"/>
              <w:marTop w:val="0"/>
              <w:marBottom w:val="0"/>
              <w:divBdr>
                <w:top w:val="none" w:sz="0" w:space="0" w:color="auto"/>
                <w:left w:val="none" w:sz="0" w:space="0" w:color="auto"/>
                <w:bottom w:val="none" w:sz="0" w:space="0" w:color="auto"/>
                <w:right w:val="none" w:sz="0" w:space="0" w:color="auto"/>
              </w:divBdr>
            </w:div>
            <w:div w:id="147675557">
              <w:marLeft w:val="0"/>
              <w:marRight w:val="0"/>
              <w:marTop w:val="0"/>
              <w:marBottom w:val="0"/>
              <w:divBdr>
                <w:top w:val="none" w:sz="0" w:space="0" w:color="auto"/>
                <w:left w:val="none" w:sz="0" w:space="0" w:color="auto"/>
                <w:bottom w:val="none" w:sz="0" w:space="0" w:color="auto"/>
                <w:right w:val="none" w:sz="0" w:space="0" w:color="auto"/>
              </w:divBdr>
            </w:div>
            <w:div w:id="1052538292">
              <w:marLeft w:val="0"/>
              <w:marRight w:val="0"/>
              <w:marTop w:val="0"/>
              <w:marBottom w:val="0"/>
              <w:divBdr>
                <w:top w:val="none" w:sz="0" w:space="0" w:color="auto"/>
                <w:left w:val="none" w:sz="0" w:space="0" w:color="auto"/>
                <w:bottom w:val="none" w:sz="0" w:space="0" w:color="auto"/>
                <w:right w:val="none" w:sz="0" w:space="0" w:color="auto"/>
              </w:divBdr>
            </w:div>
            <w:div w:id="587540896">
              <w:marLeft w:val="0"/>
              <w:marRight w:val="0"/>
              <w:marTop w:val="0"/>
              <w:marBottom w:val="0"/>
              <w:divBdr>
                <w:top w:val="none" w:sz="0" w:space="0" w:color="auto"/>
                <w:left w:val="none" w:sz="0" w:space="0" w:color="auto"/>
                <w:bottom w:val="none" w:sz="0" w:space="0" w:color="auto"/>
                <w:right w:val="none" w:sz="0" w:space="0" w:color="auto"/>
              </w:divBdr>
            </w:div>
            <w:div w:id="627974717">
              <w:marLeft w:val="0"/>
              <w:marRight w:val="0"/>
              <w:marTop w:val="0"/>
              <w:marBottom w:val="0"/>
              <w:divBdr>
                <w:top w:val="none" w:sz="0" w:space="0" w:color="auto"/>
                <w:left w:val="none" w:sz="0" w:space="0" w:color="auto"/>
                <w:bottom w:val="none" w:sz="0" w:space="0" w:color="auto"/>
                <w:right w:val="none" w:sz="0" w:space="0" w:color="auto"/>
              </w:divBdr>
            </w:div>
            <w:div w:id="589241374">
              <w:marLeft w:val="0"/>
              <w:marRight w:val="0"/>
              <w:marTop w:val="0"/>
              <w:marBottom w:val="0"/>
              <w:divBdr>
                <w:top w:val="none" w:sz="0" w:space="0" w:color="auto"/>
                <w:left w:val="none" w:sz="0" w:space="0" w:color="auto"/>
                <w:bottom w:val="none" w:sz="0" w:space="0" w:color="auto"/>
                <w:right w:val="none" w:sz="0" w:space="0" w:color="auto"/>
              </w:divBdr>
            </w:div>
            <w:div w:id="1025640309">
              <w:marLeft w:val="0"/>
              <w:marRight w:val="0"/>
              <w:marTop w:val="0"/>
              <w:marBottom w:val="0"/>
              <w:divBdr>
                <w:top w:val="none" w:sz="0" w:space="0" w:color="auto"/>
                <w:left w:val="none" w:sz="0" w:space="0" w:color="auto"/>
                <w:bottom w:val="none" w:sz="0" w:space="0" w:color="auto"/>
                <w:right w:val="none" w:sz="0" w:space="0" w:color="auto"/>
              </w:divBdr>
            </w:div>
            <w:div w:id="530192379">
              <w:marLeft w:val="0"/>
              <w:marRight w:val="0"/>
              <w:marTop w:val="0"/>
              <w:marBottom w:val="0"/>
              <w:divBdr>
                <w:top w:val="none" w:sz="0" w:space="0" w:color="auto"/>
                <w:left w:val="none" w:sz="0" w:space="0" w:color="auto"/>
                <w:bottom w:val="none" w:sz="0" w:space="0" w:color="auto"/>
                <w:right w:val="none" w:sz="0" w:space="0" w:color="auto"/>
              </w:divBdr>
            </w:div>
            <w:div w:id="1811827211">
              <w:marLeft w:val="0"/>
              <w:marRight w:val="0"/>
              <w:marTop w:val="0"/>
              <w:marBottom w:val="0"/>
              <w:divBdr>
                <w:top w:val="none" w:sz="0" w:space="0" w:color="auto"/>
                <w:left w:val="none" w:sz="0" w:space="0" w:color="auto"/>
                <w:bottom w:val="none" w:sz="0" w:space="0" w:color="auto"/>
                <w:right w:val="none" w:sz="0" w:space="0" w:color="auto"/>
              </w:divBdr>
            </w:div>
            <w:div w:id="669135102">
              <w:marLeft w:val="0"/>
              <w:marRight w:val="0"/>
              <w:marTop w:val="0"/>
              <w:marBottom w:val="0"/>
              <w:divBdr>
                <w:top w:val="none" w:sz="0" w:space="0" w:color="auto"/>
                <w:left w:val="none" w:sz="0" w:space="0" w:color="auto"/>
                <w:bottom w:val="none" w:sz="0" w:space="0" w:color="auto"/>
                <w:right w:val="none" w:sz="0" w:space="0" w:color="auto"/>
              </w:divBdr>
            </w:div>
            <w:div w:id="1783449455">
              <w:marLeft w:val="0"/>
              <w:marRight w:val="0"/>
              <w:marTop w:val="0"/>
              <w:marBottom w:val="0"/>
              <w:divBdr>
                <w:top w:val="none" w:sz="0" w:space="0" w:color="auto"/>
                <w:left w:val="none" w:sz="0" w:space="0" w:color="auto"/>
                <w:bottom w:val="none" w:sz="0" w:space="0" w:color="auto"/>
                <w:right w:val="none" w:sz="0" w:space="0" w:color="auto"/>
              </w:divBdr>
            </w:div>
            <w:div w:id="320889503">
              <w:marLeft w:val="0"/>
              <w:marRight w:val="0"/>
              <w:marTop w:val="0"/>
              <w:marBottom w:val="0"/>
              <w:divBdr>
                <w:top w:val="none" w:sz="0" w:space="0" w:color="auto"/>
                <w:left w:val="none" w:sz="0" w:space="0" w:color="auto"/>
                <w:bottom w:val="none" w:sz="0" w:space="0" w:color="auto"/>
                <w:right w:val="none" w:sz="0" w:space="0" w:color="auto"/>
              </w:divBdr>
            </w:div>
          </w:divsChild>
        </w:div>
        <w:div w:id="850990837">
          <w:marLeft w:val="0"/>
          <w:marRight w:val="0"/>
          <w:marTop w:val="0"/>
          <w:marBottom w:val="0"/>
          <w:divBdr>
            <w:top w:val="none" w:sz="0" w:space="0" w:color="auto"/>
            <w:left w:val="none" w:sz="0" w:space="0" w:color="auto"/>
            <w:bottom w:val="none" w:sz="0" w:space="0" w:color="auto"/>
            <w:right w:val="none" w:sz="0" w:space="0" w:color="auto"/>
          </w:divBdr>
          <w:divsChild>
            <w:div w:id="178200275">
              <w:marLeft w:val="0"/>
              <w:marRight w:val="0"/>
              <w:marTop w:val="0"/>
              <w:marBottom w:val="0"/>
              <w:divBdr>
                <w:top w:val="none" w:sz="0" w:space="0" w:color="auto"/>
                <w:left w:val="none" w:sz="0" w:space="0" w:color="auto"/>
                <w:bottom w:val="none" w:sz="0" w:space="0" w:color="auto"/>
                <w:right w:val="none" w:sz="0" w:space="0" w:color="auto"/>
              </w:divBdr>
            </w:div>
            <w:div w:id="189226970">
              <w:marLeft w:val="0"/>
              <w:marRight w:val="0"/>
              <w:marTop w:val="0"/>
              <w:marBottom w:val="0"/>
              <w:divBdr>
                <w:top w:val="none" w:sz="0" w:space="0" w:color="auto"/>
                <w:left w:val="none" w:sz="0" w:space="0" w:color="auto"/>
                <w:bottom w:val="none" w:sz="0" w:space="0" w:color="auto"/>
                <w:right w:val="none" w:sz="0" w:space="0" w:color="auto"/>
              </w:divBdr>
            </w:div>
            <w:div w:id="1064793748">
              <w:marLeft w:val="0"/>
              <w:marRight w:val="0"/>
              <w:marTop w:val="0"/>
              <w:marBottom w:val="0"/>
              <w:divBdr>
                <w:top w:val="none" w:sz="0" w:space="0" w:color="auto"/>
                <w:left w:val="none" w:sz="0" w:space="0" w:color="auto"/>
                <w:bottom w:val="none" w:sz="0" w:space="0" w:color="auto"/>
                <w:right w:val="none" w:sz="0" w:space="0" w:color="auto"/>
              </w:divBdr>
            </w:div>
            <w:div w:id="1237400087">
              <w:marLeft w:val="0"/>
              <w:marRight w:val="0"/>
              <w:marTop w:val="0"/>
              <w:marBottom w:val="0"/>
              <w:divBdr>
                <w:top w:val="none" w:sz="0" w:space="0" w:color="auto"/>
                <w:left w:val="none" w:sz="0" w:space="0" w:color="auto"/>
                <w:bottom w:val="none" w:sz="0" w:space="0" w:color="auto"/>
                <w:right w:val="none" w:sz="0" w:space="0" w:color="auto"/>
              </w:divBdr>
            </w:div>
            <w:div w:id="782185366">
              <w:marLeft w:val="0"/>
              <w:marRight w:val="0"/>
              <w:marTop w:val="0"/>
              <w:marBottom w:val="0"/>
              <w:divBdr>
                <w:top w:val="none" w:sz="0" w:space="0" w:color="auto"/>
                <w:left w:val="none" w:sz="0" w:space="0" w:color="auto"/>
                <w:bottom w:val="none" w:sz="0" w:space="0" w:color="auto"/>
                <w:right w:val="none" w:sz="0" w:space="0" w:color="auto"/>
              </w:divBdr>
            </w:div>
            <w:div w:id="712654381">
              <w:marLeft w:val="0"/>
              <w:marRight w:val="0"/>
              <w:marTop w:val="0"/>
              <w:marBottom w:val="0"/>
              <w:divBdr>
                <w:top w:val="none" w:sz="0" w:space="0" w:color="auto"/>
                <w:left w:val="none" w:sz="0" w:space="0" w:color="auto"/>
                <w:bottom w:val="none" w:sz="0" w:space="0" w:color="auto"/>
                <w:right w:val="none" w:sz="0" w:space="0" w:color="auto"/>
              </w:divBdr>
            </w:div>
            <w:div w:id="1839610811">
              <w:marLeft w:val="0"/>
              <w:marRight w:val="0"/>
              <w:marTop w:val="0"/>
              <w:marBottom w:val="0"/>
              <w:divBdr>
                <w:top w:val="none" w:sz="0" w:space="0" w:color="auto"/>
                <w:left w:val="none" w:sz="0" w:space="0" w:color="auto"/>
                <w:bottom w:val="none" w:sz="0" w:space="0" w:color="auto"/>
                <w:right w:val="none" w:sz="0" w:space="0" w:color="auto"/>
              </w:divBdr>
            </w:div>
            <w:div w:id="496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2947">
      <w:bodyDiv w:val="1"/>
      <w:marLeft w:val="0"/>
      <w:marRight w:val="0"/>
      <w:marTop w:val="0"/>
      <w:marBottom w:val="0"/>
      <w:divBdr>
        <w:top w:val="none" w:sz="0" w:space="0" w:color="auto"/>
        <w:left w:val="none" w:sz="0" w:space="0" w:color="auto"/>
        <w:bottom w:val="none" w:sz="0" w:space="0" w:color="auto"/>
        <w:right w:val="none" w:sz="0" w:space="0" w:color="auto"/>
      </w:divBdr>
      <w:divsChild>
        <w:div w:id="54554536">
          <w:marLeft w:val="0"/>
          <w:marRight w:val="0"/>
          <w:marTop w:val="0"/>
          <w:marBottom w:val="0"/>
          <w:divBdr>
            <w:top w:val="none" w:sz="0" w:space="0" w:color="auto"/>
            <w:left w:val="none" w:sz="0" w:space="0" w:color="auto"/>
            <w:bottom w:val="none" w:sz="0" w:space="0" w:color="auto"/>
            <w:right w:val="none" w:sz="0" w:space="0" w:color="auto"/>
          </w:divBdr>
        </w:div>
      </w:divsChild>
    </w:div>
    <w:div w:id="1118833486">
      <w:bodyDiv w:val="1"/>
      <w:marLeft w:val="0"/>
      <w:marRight w:val="0"/>
      <w:marTop w:val="0"/>
      <w:marBottom w:val="0"/>
      <w:divBdr>
        <w:top w:val="none" w:sz="0" w:space="0" w:color="auto"/>
        <w:left w:val="none" w:sz="0" w:space="0" w:color="auto"/>
        <w:bottom w:val="none" w:sz="0" w:space="0" w:color="auto"/>
        <w:right w:val="none" w:sz="0" w:space="0" w:color="auto"/>
      </w:divBdr>
      <w:divsChild>
        <w:div w:id="1918251043">
          <w:marLeft w:val="0"/>
          <w:marRight w:val="0"/>
          <w:marTop w:val="0"/>
          <w:marBottom w:val="0"/>
          <w:divBdr>
            <w:top w:val="none" w:sz="0" w:space="0" w:color="auto"/>
            <w:left w:val="none" w:sz="0" w:space="0" w:color="auto"/>
            <w:bottom w:val="none" w:sz="0" w:space="0" w:color="auto"/>
            <w:right w:val="none" w:sz="0" w:space="0" w:color="auto"/>
          </w:divBdr>
        </w:div>
        <w:div w:id="1164661688">
          <w:marLeft w:val="0"/>
          <w:marRight w:val="0"/>
          <w:marTop w:val="0"/>
          <w:marBottom w:val="0"/>
          <w:divBdr>
            <w:top w:val="none" w:sz="0" w:space="0" w:color="auto"/>
            <w:left w:val="none" w:sz="0" w:space="0" w:color="auto"/>
            <w:bottom w:val="none" w:sz="0" w:space="0" w:color="auto"/>
            <w:right w:val="none" w:sz="0" w:space="0" w:color="auto"/>
          </w:divBdr>
        </w:div>
        <w:div w:id="1591618988">
          <w:marLeft w:val="0"/>
          <w:marRight w:val="0"/>
          <w:marTop w:val="0"/>
          <w:marBottom w:val="0"/>
          <w:divBdr>
            <w:top w:val="none" w:sz="0" w:space="0" w:color="auto"/>
            <w:left w:val="none" w:sz="0" w:space="0" w:color="auto"/>
            <w:bottom w:val="none" w:sz="0" w:space="0" w:color="auto"/>
            <w:right w:val="none" w:sz="0" w:space="0" w:color="auto"/>
          </w:divBdr>
        </w:div>
        <w:div w:id="2143842523">
          <w:marLeft w:val="0"/>
          <w:marRight w:val="0"/>
          <w:marTop w:val="0"/>
          <w:marBottom w:val="0"/>
          <w:divBdr>
            <w:top w:val="none" w:sz="0" w:space="0" w:color="auto"/>
            <w:left w:val="none" w:sz="0" w:space="0" w:color="auto"/>
            <w:bottom w:val="none" w:sz="0" w:space="0" w:color="auto"/>
            <w:right w:val="none" w:sz="0" w:space="0" w:color="auto"/>
          </w:divBdr>
          <w:divsChild>
            <w:div w:id="889682279">
              <w:marLeft w:val="-75"/>
              <w:marRight w:val="0"/>
              <w:marTop w:val="30"/>
              <w:marBottom w:val="30"/>
              <w:divBdr>
                <w:top w:val="none" w:sz="0" w:space="0" w:color="auto"/>
                <w:left w:val="none" w:sz="0" w:space="0" w:color="auto"/>
                <w:bottom w:val="none" w:sz="0" w:space="0" w:color="auto"/>
                <w:right w:val="none" w:sz="0" w:space="0" w:color="auto"/>
              </w:divBdr>
              <w:divsChild>
                <w:div w:id="2140105236">
                  <w:marLeft w:val="0"/>
                  <w:marRight w:val="0"/>
                  <w:marTop w:val="0"/>
                  <w:marBottom w:val="0"/>
                  <w:divBdr>
                    <w:top w:val="none" w:sz="0" w:space="0" w:color="auto"/>
                    <w:left w:val="none" w:sz="0" w:space="0" w:color="auto"/>
                    <w:bottom w:val="none" w:sz="0" w:space="0" w:color="auto"/>
                    <w:right w:val="none" w:sz="0" w:space="0" w:color="auto"/>
                  </w:divBdr>
                  <w:divsChild>
                    <w:div w:id="1045369577">
                      <w:marLeft w:val="0"/>
                      <w:marRight w:val="0"/>
                      <w:marTop w:val="0"/>
                      <w:marBottom w:val="0"/>
                      <w:divBdr>
                        <w:top w:val="none" w:sz="0" w:space="0" w:color="auto"/>
                        <w:left w:val="none" w:sz="0" w:space="0" w:color="auto"/>
                        <w:bottom w:val="none" w:sz="0" w:space="0" w:color="auto"/>
                        <w:right w:val="none" w:sz="0" w:space="0" w:color="auto"/>
                      </w:divBdr>
                    </w:div>
                  </w:divsChild>
                </w:div>
                <w:div w:id="1858227843">
                  <w:marLeft w:val="0"/>
                  <w:marRight w:val="0"/>
                  <w:marTop w:val="0"/>
                  <w:marBottom w:val="0"/>
                  <w:divBdr>
                    <w:top w:val="none" w:sz="0" w:space="0" w:color="auto"/>
                    <w:left w:val="none" w:sz="0" w:space="0" w:color="auto"/>
                    <w:bottom w:val="none" w:sz="0" w:space="0" w:color="auto"/>
                    <w:right w:val="none" w:sz="0" w:space="0" w:color="auto"/>
                  </w:divBdr>
                  <w:divsChild>
                    <w:div w:id="575822258">
                      <w:marLeft w:val="0"/>
                      <w:marRight w:val="0"/>
                      <w:marTop w:val="0"/>
                      <w:marBottom w:val="0"/>
                      <w:divBdr>
                        <w:top w:val="none" w:sz="0" w:space="0" w:color="auto"/>
                        <w:left w:val="none" w:sz="0" w:space="0" w:color="auto"/>
                        <w:bottom w:val="none" w:sz="0" w:space="0" w:color="auto"/>
                        <w:right w:val="none" w:sz="0" w:space="0" w:color="auto"/>
                      </w:divBdr>
                    </w:div>
                    <w:div w:id="835537311">
                      <w:marLeft w:val="0"/>
                      <w:marRight w:val="0"/>
                      <w:marTop w:val="0"/>
                      <w:marBottom w:val="0"/>
                      <w:divBdr>
                        <w:top w:val="none" w:sz="0" w:space="0" w:color="auto"/>
                        <w:left w:val="none" w:sz="0" w:space="0" w:color="auto"/>
                        <w:bottom w:val="none" w:sz="0" w:space="0" w:color="auto"/>
                        <w:right w:val="none" w:sz="0" w:space="0" w:color="auto"/>
                      </w:divBdr>
                    </w:div>
                    <w:div w:id="1679848472">
                      <w:marLeft w:val="0"/>
                      <w:marRight w:val="0"/>
                      <w:marTop w:val="0"/>
                      <w:marBottom w:val="0"/>
                      <w:divBdr>
                        <w:top w:val="none" w:sz="0" w:space="0" w:color="auto"/>
                        <w:left w:val="none" w:sz="0" w:space="0" w:color="auto"/>
                        <w:bottom w:val="none" w:sz="0" w:space="0" w:color="auto"/>
                        <w:right w:val="none" w:sz="0" w:space="0" w:color="auto"/>
                      </w:divBdr>
                    </w:div>
                    <w:div w:id="1554076230">
                      <w:marLeft w:val="0"/>
                      <w:marRight w:val="0"/>
                      <w:marTop w:val="0"/>
                      <w:marBottom w:val="0"/>
                      <w:divBdr>
                        <w:top w:val="none" w:sz="0" w:space="0" w:color="auto"/>
                        <w:left w:val="none" w:sz="0" w:space="0" w:color="auto"/>
                        <w:bottom w:val="none" w:sz="0" w:space="0" w:color="auto"/>
                        <w:right w:val="none" w:sz="0" w:space="0" w:color="auto"/>
                      </w:divBdr>
                    </w:div>
                    <w:div w:id="1524977842">
                      <w:marLeft w:val="0"/>
                      <w:marRight w:val="0"/>
                      <w:marTop w:val="0"/>
                      <w:marBottom w:val="0"/>
                      <w:divBdr>
                        <w:top w:val="none" w:sz="0" w:space="0" w:color="auto"/>
                        <w:left w:val="none" w:sz="0" w:space="0" w:color="auto"/>
                        <w:bottom w:val="none" w:sz="0" w:space="0" w:color="auto"/>
                        <w:right w:val="none" w:sz="0" w:space="0" w:color="auto"/>
                      </w:divBdr>
                    </w:div>
                  </w:divsChild>
                </w:div>
                <w:div w:id="633294703">
                  <w:marLeft w:val="0"/>
                  <w:marRight w:val="0"/>
                  <w:marTop w:val="0"/>
                  <w:marBottom w:val="0"/>
                  <w:divBdr>
                    <w:top w:val="none" w:sz="0" w:space="0" w:color="auto"/>
                    <w:left w:val="none" w:sz="0" w:space="0" w:color="auto"/>
                    <w:bottom w:val="none" w:sz="0" w:space="0" w:color="auto"/>
                    <w:right w:val="none" w:sz="0" w:space="0" w:color="auto"/>
                  </w:divBdr>
                  <w:divsChild>
                    <w:div w:id="414132471">
                      <w:marLeft w:val="0"/>
                      <w:marRight w:val="0"/>
                      <w:marTop w:val="0"/>
                      <w:marBottom w:val="0"/>
                      <w:divBdr>
                        <w:top w:val="none" w:sz="0" w:space="0" w:color="auto"/>
                        <w:left w:val="none" w:sz="0" w:space="0" w:color="auto"/>
                        <w:bottom w:val="none" w:sz="0" w:space="0" w:color="auto"/>
                        <w:right w:val="none" w:sz="0" w:space="0" w:color="auto"/>
                      </w:divBdr>
                    </w:div>
                  </w:divsChild>
                </w:div>
                <w:div w:id="471100712">
                  <w:marLeft w:val="0"/>
                  <w:marRight w:val="0"/>
                  <w:marTop w:val="0"/>
                  <w:marBottom w:val="0"/>
                  <w:divBdr>
                    <w:top w:val="none" w:sz="0" w:space="0" w:color="auto"/>
                    <w:left w:val="none" w:sz="0" w:space="0" w:color="auto"/>
                    <w:bottom w:val="none" w:sz="0" w:space="0" w:color="auto"/>
                    <w:right w:val="none" w:sz="0" w:space="0" w:color="auto"/>
                  </w:divBdr>
                  <w:divsChild>
                    <w:div w:id="1809467279">
                      <w:marLeft w:val="0"/>
                      <w:marRight w:val="0"/>
                      <w:marTop w:val="0"/>
                      <w:marBottom w:val="0"/>
                      <w:divBdr>
                        <w:top w:val="none" w:sz="0" w:space="0" w:color="auto"/>
                        <w:left w:val="none" w:sz="0" w:space="0" w:color="auto"/>
                        <w:bottom w:val="none" w:sz="0" w:space="0" w:color="auto"/>
                        <w:right w:val="none" w:sz="0" w:space="0" w:color="auto"/>
                      </w:divBdr>
                    </w:div>
                    <w:div w:id="1423185467">
                      <w:marLeft w:val="0"/>
                      <w:marRight w:val="0"/>
                      <w:marTop w:val="0"/>
                      <w:marBottom w:val="0"/>
                      <w:divBdr>
                        <w:top w:val="none" w:sz="0" w:space="0" w:color="auto"/>
                        <w:left w:val="none" w:sz="0" w:space="0" w:color="auto"/>
                        <w:bottom w:val="none" w:sz="0" w:space="0" w:color="auto"/>
                        <w:right w:val="none" w:sz="0" w:space="0" w:color="auto"/>
                      </w:divBdr>
                    </w:div>
                    <w:div w:id="1529947860">
                      <w:marLeft w:val="0"/>
                      <w:marRight w:val="0"/>
                      <w:marTop w:val="0"/>
                      <w:marBottom w:val="0"/>
                      <w:divBdr>
                        <w:top w:val="none" w:sz="0" w:space="0" w:color="auto"/>
                        <w:left w:val="none" w:sz="0" w:space="0" w:color="auto"/>
                        <w:bottom w:val="none" w:sz="0" w:space="0" w:color="auto"/>
                        <w:right w:val="none" w:sz="0" w:space="0" w:color="auto"/>
                      </w:divBdr>
                    </w:div>
                    <w:div w:id="837035969">
                      <w:marLeft w:val="0"/>
                      <w:marRight w:val="0"/>
                      <w:marTop w:val="0"/>
                      <w:marBottom w:val="0"/>
                      <w:divBdr>
                        <w:top w:val="none" w:sz="0" w:space="0" w:color="auto"/>
                        <w:left w:val="none" w:sz="0" w:space="0" w:color="auto"/>
                        <w:bottom w:val="none" w:sz="0" w:space="0" w:color="auto"/>
                        <w:right w:val="none" w:sz="0" w:space="0" w:color="auto"/>
                      </w:divBdr>
                    </w:div>
                  </w:divsChild>
                </w:div>
                <w:div w:id="1290671989">
                  <w:marLeft w:val="0"/>
                  <w:marRight w:val="0"/>
                  <w:marTop w:val="0"/>
                  <w:marBottom w:val="0"/>
                  <w:divBdr>
                    <w:top w:val="none" w:sz="0" w:space="0" w:color="auto"/>
                    <w:left w:val="none" w:sz="0" w:space="0" w:color="auto"/>
                    <w:bottom w:val="none" w:sz="0" w:space="0" w:color="auto"/>
                    <w:right w:val="none" w:sz="0" w:space="0" w:color="auto"/>
                  </w:divBdr>
                  <w:divsChild>
                    <w:div w:id="779689281">
                      <w:marLeft w:val="0"/>
                      <w:marRight w:val="0"/>
                      <w:marTop w:val="0"/>
                      <w:marBottom w:val="0"/>
                      <w:divBdr>
                        <w:top w:val="none" w:sz="0" w:space="0" w:color="auto"/>
                        <w:left w:val="none" w:sz="0" w:space="0" w:color="auto"/>
                        <w:bottom w:val="none" w:sz="0" w:space="0" w:color="auto"/>
                        <w:right w:val="none" w:sz="0" w:space="0" w:color="auto"/>
                      </w:divBdr>
                    </w:div>
                  </w:divsChild>
                </w:div>
                <w:div w:id="948200700">
                  <w:marLeft w:val="0"/>
                  <w:marRight w:val="0"/>
                  <w:marTop w:val="0"/>
                  <w:marBottom w:val="0"/>
                  <w:divBdr>
                    <w:top w:val="none" w:sz="0" w:space="0" w:color="auto"/>
                    <w:left w:val="none" w:sz="0" w:space="0" w:color="auto"/>
                    <w:bottom w:val="none" w:sz="0" w:space="0" w:color="auto"/>
                    <w:right w:val="none" w:sz="0" w:space="0" w:color="auto"/>
                  </w:divBdr>
                  <w:divsChild>
                    <w:div w:id="2054957670">
                      <w:marLeft w:val="0"/>
                      <w:marRight w:val="0"/>
                      <w:marTop w:val="0"/>
                      <w:marBottom w:val="0"/>
                      <w:divBdr>
                        <w:top w:val="none" w:sz="0" w:space="0" w:color="auto"/>
                        <w:left w:val="none" w:sz="0" w:space="0" w:color="auto"/>
                        <w:bottom w:val="none" w:sz="0" w:space="0" w:color="auto"/>
                        <w:right w:val="none" w:sz="0" w:space="0" w:color="auto"/>
                      </w:divBdr>
                    </w:div>
                    <w:div w:id="743382356">
                      <w:marLeft w:val="0"/>
                      <w:marRight w:val="0"/>
                      <w:marTop w:val="0"/>
                      <w:marBottom w:val="0"/>
                      <w:divBdr>
                        <w:top w:val="none" w:sz="0" w:space="0" w:color="auto"/>
                        <w:left w:val="none" w:sz="0" w:space="0" w:color="auto"/>
                        <w:bottom w:val="none" w:sz="0" w:space="0" w:color="auto"/>
                        <w:right w:val="none" w:sz="0" w:space="0" w:color="auto"/>
                      </w:divBdr>
                    </w:div>
                    <w:div w:id="1041591136">
                      <w:marLeft w:val="0"/>
                      <w:marRight w:val="0"/>
                      <w:marTop w:val="0"/>
                      <w:marBottom w:val="0"/>
                      <w:divBdr>
                        <w:top w:val="none" w:sz="0" w:space="0" w:color="auto"/>
                        <w:left w:val="none" w:sz="0" w:space="0" w:color="auto"/>
                        <w:bottom w:val="none" w:sz="0" w:space="0" w:color="auto"/>
                        <w:right w:val="none" w:sz="0" w:space="0" w:color="auto"/>
                      </w:divBdr>
                    </w:div>
                    <w:div w:id="2084176265">
                      <w:marLeft w:val="0"/>
                      <w:marRight w:val="0"/>
                      <w:marTop w:val="0"/>
                      <w:marBottom w:val="0"/>
                      <w:divBdr>
                        <w:top w:val="none" w:sz="0" w:space="0" w:color="auto"/>
                        <w:left w:val="none" w:sz="0" w:space="0" w:color="auto"/>
                        <w:bottom w:val="none" w:sz="0" w:space="0" w:color="auto"/>
                        <w:right w:val="none" w:sz="0" w:space="0" w:color="auto"/>
                      </w:divBdr>
                    </w:div>
                    <w:div w:id="1725789863">
                      <w:marLeft w:val="0"/>
                      <w:marRight w:val="0"/>
                      <w:marTop w:val="0"/>
                      <w:marBottom w:val="0"/>
                      <w:divBdr>
                        <w:top w:val="none" w:sz="0" w:space="0" w:color="auto"/>
                        <w:left w:val="none" w:sz="0" w:space="0" w:color="auto"/>
                        <w:bottom w:val="none" w:sz="0" w:space="0" w:color="auto"/>
                        <w:right w:val="none" w:sz="0" w:space="0" w:color="auto"/>
                      </w:divBdr>
                    </w:div>
                    <w:div w:id="553930833">
                      <w:marLeft w:val="0"/>
                      <w:marRight w:val="0"/>
                      <w:marTop w:val="0"/>
                      <w:marBottom w:val="0"/>
                      <w:divBdr>
                        <w:top w:val="none" w:sz="0" w:space="0" w:color="auto"/>
                        <w:left w:val="none" w:sz="0" w:space="0" w:color="auto"/>
                        <w:bottom w:val="none" w:sz="0" w:space="0" w:color="auto"/>
                        <w:right w:val="none" w:sz="0" w:space="0" w:color="auto"/>
                      </w:divBdr>
                    </w:div>
                    <w:div w:id="1617760282">
                      <w:marLeft w:val="0"/>
                      <w:marRight w:val="0"/>
                      <w:marTop w:val="0"/>
                      <w:marBottom w:val="0"/>
                      <w:divBdr>
                        <w:top w:val="none" w:sz="0" w:space="0" w:color="auto"/>
                        <w:left w:val="none" w:sz="0" w:space="0" w:color="auto"/>
                        <w:bottom w:val="none" w:sz="0" w:space="0" w:color="auto"/>
                        <w:right w:val="none" w:sz="0" w:space="0" w:color="auto"/>
                      </w:divBdr>
                    </w:div>
                    <w:div w:id="1308392044">
                      <w:marLeft w:val="0"/>
                      <w:marRight w:val="0"/>
                      <w:marTop w:val="0"/>
                      <w:marBottom w:val="0"/>
                      <w:divBdr>
                        <w:top w:val="none" w:sz="0" w:space="0" w:color="auto"/>
                        <w:left w:val="none" w:sz="0" w:space="0" w:color="auto"/>
                        <w:bottom w:val="none" w:sz="0" w:space="0" w:color="auto"/>
                        <w:right w:val="none" w:sz="0" w:space="0" w:color="auto"/>
                      </w:divBdr>
                    </w:div>
                  </w:divsChild>
                </w:div>
                <w:div w:id="1477796271">
                  <w:marLeft w:val="0"/>
                  <w:marRight w:val="0"/>
                  <w:marTop w:val="0"/>
                  <w:marBottom w:val="0"/>
                  <w:divBdr>
                    <w:top w:val="none" w:sz="0" w:space="0" w:color="auto"/>
                    <w:left w:val="none" w:sz="0" w:space="0" w:color="auto"/>
                    <w:bottom w:val="none" w:sz="0" w:space="0" w:color="auto"/>
                    <w:right w:val="none" w:sz="0" w:space="0" w:color="auto"/>
                  </w:divBdr>
                  <w:divsChild>
                    <w:div w:id="1223098650">
                      <w:marLeft w:val="0"/>
                      <w:marRight w:val="0"/>
                      <w:marTop w:val="0"/>
                      <w:marBottom w:val="0"/>
                      <w:divBdr>
                        <w:top w:val="none" w:sz="0" w:space="0" w:color="auto"/>
                        <w:left w:val="none" w:sz="0" w:space="0" w:color="auto"/>
                        <w:bottom w:val="none" w:sz="0" w:space="0" w:color="auto"/>
                        <w:right w:val="none" w:sz="0" w:space="0" w:color="auto"/>
                      </w:divBdr>
                    </w:div>
                  </w:divsChild>
                </w:div>
                <w:div w:id="2038507303">
                  <w:marLeft w:val="0"/>
                  <w:marRight w:val="0"/>
                  <w:marTop w:val="0"/>
                  <w:marBottom w:val="0"/>
                  <w:divBdr>
                    <w:top w:val="none" w:sz="0" w:space="0" w:color="auto"/>
                    <w:left w:val="none" w:sz="0" w:space="0" w:color="auto"/>
                    <w:bottom w:val="none" w:sz="0" w:space="0" w:color="auto"/>
                    <w:right w:val="none" w:sz="0" w:space="0" w:color="auto"/>
                  </w:divBdr>
                  <w:divsChild>
                    <w:div w:id="213732794">
                      <w:marLeft w:val="0"/>
                      <w:marRight w:val="0"/>
                      <w:marTop w:val="0"/>
                      <w:marBottom w:val="0"/>
                      <w:divBdr>
                        <w:top w:val="none" w:sz="0" w:space="0" w:color="auto"/>
                        <w:left w:val="none" w:sz="0" w:space="0" w:color="auto"/>
                        <w:bottom w:val="none" w:sz="0" w:space="0" w:color="auto"/>
                        <w:right w:val="none" w:sz="0" w:space="0" w:color="auto"/>
                      </w:divBdr>
                    </w:div>
                    <w:div w:id="2037803802">
                      <w:marLeft w:val="0"/>
                      <w:marRight w:val="0"/>
                      <w:marTop w:val="0"/>
                      <w:marBottom w:val="0"/>
                      <w:divBdr>
                        <w:top w:val="none" w:sz="0" w:space="0" w:color="auto"/>
                        <w:left w:val="none" w:sz="0" w:space="0" w:color="auto"/>
                        <w:bottom w:val="none" w:sz="0" w:space="0" w:color="auto"/>
                        <w:right w:val="none" w:sz="0" w:space="0" w:color="auto"/>
                      </w:divBdr>
                    </w:div>
                    <w:div w:id="1931549652">
                      <w:marLeft w:val="0"/>
                      <w:marRight w:val="0"/>
                      <w:marTop w:val="0"/>
                      <w:marBottom w:val="0"/>
                      <w:divBdr>
                        <w:top w:val="none" w:sz="0" w:space="0" w:color="auto"/>
                        <w:left w:val="none" w:sz="0" w:space="0" w:color="auto"/>
                        <w:bottom w:val="none" w:sz="0" w:space="0" w:color="auto"/>
                        <w:right w:val="none" w:sz="0" w:space="0" w:color="auto"/>
                      </w:divBdr>
                    </w:div>
                    <w:div w:id="487746783">
                      <w:marLeft w:val="0"/>
                      <w:marRight w:val="0"/>
                      <w:marTop w:val="0"/>
                      <w:marBottom w:val="0"/>
                      <w:divBdr>
                        <w:top w:val="none" w:sz="0" w:space="0" w:color="auto"/>
                        <w:left w:val="none" w:sz="0" w:space="0" w:color="auto"/>
                        <w:bottom w:val="none" w:sz="0" w:space="0" w:color="auto"/>
                        <w:right w:val="none" w:sz="0" w:space="0" w:color="auto"/>
                      </w:divBdr>
                    </w:div>
                    <w:div w:id="1282608492">
                      <w:marLeft w:val="0"/>
                      <w:marRight w:val="0"/>
                      <w:marTop w:val="0"/>
                      <w:marBottom w:val="0"/>
                      <w:divBdr>
                        <w:top w:val="none" w:sz="0" w:space="0" w:color="auto"/>
                        <w:left w:val="none" w:sz="0" w:space="0" w:color="auto"/>
                        <w:bottom w:val="none" w:sz="0" w:space="0" w:color="auto"/>
                        <w:right w:val="none" w:sz="0" w:space="0" w:color="auto"/>
                      </w:divBdr>
                    </w:div>
                  </w:divsChild>
                </w:div>
                <w:div w:id="355549318">
                  <w:marLeft w:val="0"/>
                  <w:marRight w:val="0"/>
                  <w:marTop w:val="0"/>
                  <w:marBottom w:val="0"/>
                  <w:divBdr>
                    <w:top w:val="none" w:sz="0" w:space="0" w:color="auto"/>
                    <w:left w:val="none" w:sz="0" w:space="0" w:color="auto"/>
                    <w:bottom w:val="none" w:sz="0" w:space="0" w:color="auto"/>
                    <w:right w:val="none" w:sz="0" w:space="0" w:color="auto"/>
                  </w:divBdr>
                  <w:divsChild>
                    <w:div w:id="120853819">
                      <w:marLeft w:val="0"/>
                      <w:marRight w:val="0"/>
                      <w:marTop w:val="0"/>
                      <w:marBottom w:val="0"/>
                      <w:divBdr>
                        <w:top w:val="none" w:sz="0" w:space="0" w:color="auto"/>
                        <w:left w:val="none" w:sz="0" w:space="0" w:color="auto"/>
                        <w:bottom w:val="none" w:sz="0" w:space="0" w:color="auto"/>
                        <w:right w:val="none" w:sz="0" w:space="0" w:color="auto"/>
                      </w:divBdr>
                    </w:div>
                  </w:divsChild>
                </w:div>
                <w:div w:id="1982690474">
                  <w:marLeft w:val="0"/>
                  <w:marRight w:val="0"/>
                  <w:marTop w:val="0"/>
                  <w:marBottom w:val="0"/>
                  <w:divBdr>
                    <w:top w:val="none" w:sz="0" w:space="0" w:color="auto"/>
                    <w:left w:val="none" w:sz="0" w:space="0" w:color="auto"/>
                    <w:bottom w:val="none" w:sz="0" w:space="0" w:color="auto"/>
                    <w:right w:val="none" w:sz="0" w:space="0" w:color="auto"/>
                  </w:divBdr>
                  <w:divsChild>
                    <w:div w:id="1612594038">
                      <w:marLeft w:val="0"/>
                      <w:marRight w:val="0"/>
                      <w:marTop w:val="0"/>
                      <w:marBottom w:val="0"/>
                      <w:divBdr>
                        <w:top w:val="none" w:sz="0" w:space="0" w:color="auto"/>
                        <w:left w:val="none" w:sz="0" w:space="0" w:color="auto"/>
                        <w:bottom w:val="none" w:sz="0" w:space="0" w:color="auto"/>
                        <w:right w:val="none" w:sz="0" w:space="0" w:color="auto"/>
                      </w:divBdr>
                    </w:div>
                    <w:div w:id="613052384">
                      <w:marLeft w:val="0"/>
                      <w:marRight w:val="0"/>
                      <w:marTop w:val="0"/>
                      <w:marBottom w:val="0"/>
                      <w:divBdr>
                        <w:top w:val="none" w:sz="0" w:space="0" w:color="auto"/>
                        <w:left w:val="none" w:sz="0" w:space="0" w:color="auto"/>
                        <w:bottom w:val="none" w:sz="0" w:space="0" w:color="auto"/>
                        <w:right w:val="none" w:sz="0" w:space="0" w:color="auto"/>
                      </w:divBdr>
                    </w:div>
                    <w:div w:id="15808981">
                      <w:marLeft w:val="0"/>
                      <w:marRight w:val="0"/>
                      <w:marTop w:val="0"/>
                      <w:marBottom w:val="0"/>
                      <w:divBdr>
                        <w:top w:val="none" w:sz="0" w:space="0" w:color="auto"/>
                        <w:left w:val="none" w:sz="0" w:space="0" w:color="auto"/>
                        <w:bottom w:val="none" w:sz="0" w:space="0" w:color="auto"/>
                        <w:right w:val="none" w:sz="0" w:space="0" w:color="auto"/>
                      </w:divBdr>
                    </w:div>
                    <w:div w:id="1236165755">
                      <w:marLeft w:val="0"/>
                      <w:marRight w:val="0"/>
                      <w:marTop w:val="0"/>
                      <w:marBottom w:val="0"/>
                      <w:divBdr>
                        <w:top w:val="none" w:sz="0" w:space="0" w:color="auto"/>
                        <w:left w:val="none" w:sz="0" w:space="0" w:color="auto"/>
                        <w:bottom w:val="none" w:sz="0" w:space="0" w:color="auto"/>
                        <w:right w:val="none" w:sz="0" w:space="0" w:color="auto"/>
                      </w:divBdr>
                    </w:div>
                  </w:divsChild>
                </w:div>
                <w:div w:id="425618974">
                  <w:marLeft w:val="0"/>
                  <w:marRight w:val="0"/>
                  <w:marTop w:val="0"/>
                  <w:marBottom w:val="0"/>
                  <w:divBdr>
                    <w:top w:val="none" w:sz="0" w:space="0" w:color="auto"/>
                    <w:left w:val="none" w:sz="0" w:space="0" w:color="auto"/>
                    <w:bottom w:val="none" w:sz="0" w:space="0" w:color="auto"/>
                    <w:right w:val="none" w:sz="0" w:space="0" w:color="auto"/>
                  </w:divBdr>
                  <w:divsChild>
                    <w:div w:id="987637456">
                      <w:marLeft w:val="0"/>
                      <w:marRight w:val="0"/>
                      <w:marTop w:val="0"/>
                      <w:marBottom w:val="0"/>
                      <w:divBdr>
                        <w:top w:val="none" w:sz="0" w:space="0" w:color="auto"/>
                        <w:left w:val="none" w:sz="0" w:space="0" w:color="auto"/>
                        <w:bottom w:val="none" w:sz="0" w:space="0" w:color="auto"/>
                        <w:right w:val="none" w:sz="0" w:space="0" w:color="auto"/>
                      </w:divBdr>
                    </w:div>
                  </w:divsChild>
                </w:div>
                <w:div w:id="2175347">
                  <w:marLeft w:val="0"/>
                  <w:marRight w:val="0"/>
                  <w:marTop w:val="0"/>
                  <w:marBottom w:val="0"/>
                  <w:divBdr>
                    <w:top w:val="none" w:sz="0" w:space="0" w:color="auto"/>
                    <w:left w:val="none" w:sz="0" w:space="0" w:color="auto"/>
                    <w:bottom w:val="none" w:sz="0" w:space="0" w:color="auto"/>
                    <w:right w:val="none" w:sz="0" w:space="0" w:color="auto"/>
                  </w:divBdr>
                  <w:divsChild>
                    <w:div w:id="206840781">
                      <w:marLeft w:val="0"/>
                      <w:marRight w:val="0"/>
                      <w:marTop w:val="0"/>
                      <w:marBottom w:val="0"/>
                      <w:divBdr>
                        <w:top w:val="none" w:sz="0" w:space="0" w:color="auto"/>
                        <w:left w:val="none" w:sz="0" w:space="0" w:color="auto"/>
                        <w:bottom w:val="none" w:sz="0" w:space="0" w:color="auto"/>
                        <w:right w:val="none" w:sz="0" w:space="0" w:color="auto"/>
                      </w:divBdr>
                    </w:div>
                    <w:div w:id="166989402">
                      <w:marLeft w:val="0"/>
                      <w:marRight w:val="0"/>
                      <w:marTop w:val="0"/>
                      <w:marBottom w:val="0"/>
                      <w:divBdr>
                        <w:top w:val="none" w:sz="0" w:space="0" w:color="auto"/>
                        <w:left w:val="none" w:sz="0" w:space="0" w:color="auto"/>
                        <w:bottom w:val="none" w:sz="0" w:space="0" w:color="auto"/>
                        <w:right w:val="none" w:sz="0" w:space="0" w:color="auto"/>
                      </w:divBdr>
                    </w:div>
                    <w:div w:id="380592809">
                      <w:marLeft w:val="0"/>
                      <w:marRight w:val="0"/>
                      <w:marTop w:val="0"/>
                      <w:marBottom w:val="0"/>
                      <w:divBdr>
                        <w:top w:val="none" w:sz="0" w:space="0" w:color="auto"/>
                        <w:left w:val="none" w:sz="0" w:space="0" w:color="auto"/>
                        <w:bottom w:val="none" w:sz="0" w:space="0" w:color="auto"/>
                        <w:right w:val="none" w:sz="0" w:space="0" w:color="auto"/>
                      </w:divBdr>
                    </w:div>
                    <w:div w:id="169219491">
                      <w:marLeft w:val="0"/>
                      <w:marRight w:val="0"/>
                      <w:marTop w:val="0"/>
                      <w:marBottom w:val="0"/>
                      <w:divBdr>
                        <w:top w:val="none" w:sz="0" w:space="0" w:color="auto"/>
                        <w:left w:val="none" w:sz="0" w:space="0" w:color="auto"/>
                        <w:bottom w:val="none" w:sz="0" w:space="0" w:color="auto"/>
                        <w:right w:val="none" w:sz="0" w:space="0" w:color="auto"/>
                      </w:divBdr>
                    </w:div>
                    <w:div w:id="533470572">
                      <w:marLeft w:val="0"/>
                      <w:marRight w:val="0"/>
                      <w:marTop w:val="0"/>
                      <w:marBottom w:val="0"/>
                      <w:divBdr>
                        <w:top w:val="none" w:sz="0" w:space="0" w:color="auto"/>
                        <w:left w:val="none" w:sz="0" w:space="0" w:color="auto"/>
                        <w:bottom w:val="none" w:sz="0" w:space="0" w:color="auto"/>
                        <w:right w:val="none" w:sz="0" w:space="0" w:color="auto"/>
                      </w:divBdr>
                    </w:div>
                    <w:div w:id="1245458694">
                      <w:marLeft w:val="0"/>
                      <w:marRight w:val="0"/>
                      <w:marTop w:val="0"/>
                      <w:marBottom w:val="0"/>
                      <w:divBdr>
                        <w:top w:val="none" w:sz="0" w:space="0" w:color="auto"/>
                        <w:left w:val="none" w:sz="0" w:space="0" w:color="auto"/>
                        <w:bottom w:val="none" w:sz="0" w:space="0" w:color="auto"/>
                        <w:right w:val="none" w:sz="0" w:space="0" w:color="auto"/>
                      </w:divBdr>
                    </w:div>
                    <w:div w:id="946696083">
                      <w:marLeft w:val="0"/>
                      <w:marRight w:val="0"/>
                      <w:marTop w:val="0"/>
                      <w:marBottom w:val="0"/>
                      <w:divBdr>
                        <w:top w:val="none" w:sz="0" w:space="0" w:color="auto"/>
                        <w:left w:val="none" w:sz="0" w:space="0" w:color="auto"/>
                        <w:bottom w:val="none" w:sz="0" w:space="0" w:color="auto"/>
                        <w:right w:val="none" w:sz="0" w:space="0" w:color="auto"/>
                      </w:divBdr>
                    </w:div>
                    <w:div w:id="2126462920">
                      <w:marLeft w:val="0"/>
                      <w:marRight w:val="0"/>
                      <w:marTop w:val="0"/>
                      <w:marBottom w:val="0"/>
                      <w:divBdr>
                        <w:top w:val="none" w:sz="0" w:space="0" w:color="auto"/>
                        <w:left w:val="none" w:sz="0" w:space="0" w:color="auto"/>
                        <w:bottom w:val="none" w:sz="0" w:space="0" w:color="auto"/>
                        <w:right w:val="none" w:sz="0" w:space="0" w:color="auto"/>
                      </w:divBdr>
                    </w:div>
                  </w:divsChild>
                </w:div>
                <w:div w:id="2048600660">
                  <w:marLeft w:val="0"/>
                  <w:marRight w:val="0"/>
                  <w:marTop w:val="0"/>
                  <w:marBottom w:val="0"/>
                  <w:divBdr>
                    <w:top w:val="none" w:sz="0" w:space="0" w:color="auto"/>
                    <w:left w:val="none" w:sz="0" w:space="0" w:color="auto"/>
                    <w:bottom w:val="none" w:sz="0" w:space="0" w:color="auto"/>
                    <w:right w:val="none" w:sz="0" w:space="0" w:color="auto"/>
                  </w:divBdr>
                  <w:divsChild>
                    <w:div w:id="520046864">
                      <w:marLeft w:val="0"/>
                      <w:marRight w:val="0"/>
                      <w:marTop w:val="0"/>
                      <w:marBottom w:val="0"/>
                      <w:divBdr>
                        <w:top w:val="none" w:sz="0" w:space="0" w:color="auto"/>
                        <w:left w:val="none" w:sz="0" w:space="0" w:color="auto"/>
                        <w:bottom w:val="none" w:sz="0" w:space="0" w:color="auto"/>
                        <w:right w:val="none" w:sz="0" w:space="0" w:color="auto"/>
                      </w:divBdr>
                    </w:div>
                  </w:divsChild>
                </w:div>
                <w:div w:id="1423448455">
                  <w:marLeft w:val="0"/>
                  <w:marRight w:val="0"/>
                  <w:marTop w:val="0"/>
                  <w:marBottom w:val="0"/>
                  <w:divBdr>
                    <w:top w:val="none" w:sz="0" w:space="0" w:color="auto"/>
                    <w:left w:val="none" w:sz="0" w:space="0" w:color="auto"/>
                    <w:bottom w:val="none" w:sz="0" w:space="0" w:color="auto"/>
                    <w:right w:val="none" w:sz="0" w:space="0" w:color="auto"/>
                  </w:divBdr>
                  <w:divsChild>
                    <w:div w:id="2024475871">
                      <w:marLeft w:val="0"/>
                      <w:marRight w:val="0"/>
                      <w:marTop w:val="0"/>
                      <w:marBottom w:val="0"/>
                      <w:divBdr>
                        <w:top w:val="none" w:sz="0" w:space="0" w:color="auto"/>
                        <w:left w:val="none" w:sz="0" w:space="0" w:color="auto"/>
                        <w:bottom w:val="none" w:sz="0" w:space="0" w:color="auto"/>
                        <w:right w:val="none" w:sz="0" w:space="0" w:color="auto"/>
                      </w:divBdr>
                    </w:div>
                    <w:div w:id="1559626436">
                      <w:marLeft w:val="0"/>
                      <w:marRight w:val="0"/>
                      <w:marTop w:val="0"/>
                      <w:marBottom w:val="0"/>
                      <w:divBdr>
                        <w:top w:val="none" w:sz="0" w:space="0" w:color="auto"/>
                        <w:left w:val="none" w:sz="0" w:space="0" w:color="auto"/>
                        <w:bottom w:val="none" w:sz="0" w:space="0" w:color="auto"/>
                        <w:right w:val="none" w:sz="0" w:space="0" w:color="auto"/>
                      </w:divBdr>
                    </w:div>
                    <w:div w:id="810633137">
                      <w:marLeft w:val="0"/>
                      <w:marRight w:val="0"/>
                      <w:marTop w:val="0"/>
                      <w:marBottom w:val="0"/>
                      <w:divBdr>
                        <w:top w:val="none" w:sz="0" w:space="0" w:color="auto"/>
                        <w:left w:val="none" w:sz="0" w:space="0" w:color="auto"/>
                        <w:bottom w:val="none" w:sz="0" w:space="0" w:color="auto"/>
                        <w:right w:val="none" w:sz="0" w:space="0" w:color="auto"/>
                      </w:divBdr>
                    </w:div>
                    <w:div w:id="125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9272">
          <w:marLeft w:val="0"/>
          <w:marRight w:val="0"/>
          <w:marTop w:val="0"/>
          <w:marBottom w:val="0"/>
          <w:divBdr>
            <w:top w:val="none" w:sz="0" w:space="0" w:color="auto"/>
            <w:left w:val="none" w:sz="0" w:space="0" w:color="auto"/>
            <w:bottom w:val="none" w:sz="0" w:space="0" w:color="auto"/>
            <w:right w:val="none" w:sz="0" w:space="0" w:color="auto"/>
          </w:divBdr>
        </w:div>
        <w:div w:id="1545291402">
          <w:marLeft w:val="0"/>
          <w:marRight w:val="0"/>
          <w:marTop w:val="0"/>
          <w:marBottom w:val="0"/>
          <w:divBdr>
            <w:top w:val="none" w:sz="0" w:space="0" w:color="auto"/>
            <w:left w:val="none" w:sz="0" w:space="0" w:color="auto"/>
            <w:bottom w:val="none" w:sz="0" w:space="0" w:color="auto"/>
            <w:right w:val="none" w:sz="0" w:space="0" w:color="auto"/>
          </w:divBdr>
          <w:divsChild>
            <w:div w:id="1700932426">
              <w:marLeft w:val="-75"/>
              <w:marRight w:val="0"/>
              <w:marTop w:val="30"/>
              <w:marBottom w:val="30"/>
              <w:divBdr>
                <w:top w:val="none" w:sz="0" w:space="0" w:color="auto"/>
                <w:left w:val="none" w:sz="0" w:space="0" w:color="auto"/>
                <w:bottom w:val="none" w:sz="0" w:space="0" w:color="auto"/>
                <w:right w:val="none" w:sz="0" w:space="0" w:color="auto"/>
              </w:divBdr>
              <w:divsChild>
                <w:div w:id="583148648">
                  <w:marLeft w:val="0"/>
                  <w:marRight w:val="0"/>
                  <w:marTop w:val="0"/>
                  <w:marBottom w:val="0"/>
                  <w:divBdr>
                    <w:top w:val="none" w:sz="0" w:space="0" w:color="auto"/>
                    <w:left w:val="none" w:sz="0" w:space="0" w:color="auto"/>
                    <w:bottom w:val="none" w:sz="0" w:space="0" w:color="auto"/>
                    <w:right w:val="none" w:sz="0" w:space="0" w:color="auto"/>
                  </w:divBdr>
                  <w:divsChild>
                    <w:div w:id="1605575146">
                      <w:marLeft w:val="0"/>
                      <w:marRight w:val="0"/>
                      <w:marTop w:val="0"/>
                      <w:marBottom w:val="0"/>
                      <w:divBdr>
                        <w:top w:val="none" w:sz="0" w:space="0" w:color="auto"/>
                        <w:left w:val="none" w:sz="0" w:space="0" w:color="auto"/>
                        <w:bottom w:val="none" w:sz="0" w:space="0" w:color="auto"/>
                        <w:right w:val="none" w:sz="0" w:space="0" w:color="auto"/>
                      </w:divBdr>
                    </w:div>
                  </w:divsChild>
                </w:div>
                <w:div w:id="1515875726">
                  <w:marLeft w:val="0"/>
                  <w:marRight w:val="0"/>
                  <w:marTop w:val="0"/>
                  <w:marBottom w:val="0"/>
                  <w:divBdr>
                    <w:top w:val="none" w:sz="0" w:space="0" w:color="auto"/>
                    <w:left w:val="none" w:sz="0" w:space="0" w:color="auto"/>
                    <w:bottom w:val="none" w:sz="0" w:space="0" w:color="auto"/>
                    <w:right w:val="none" w:sz="0" w:space="0" w:color="auto"/>
                  </w:divBdr>
                  <w:divsChild>
                    <w:div w:id="1295716349">
                      <w:marLeft w:val="0"/>
                      <w:marRight w:val="0"/>
                      <w:marTop w:val="0"/>
                      <w:marBottom w:val="0"/>
                      <w:divBdr>
                        <w:top w:val="none" w:sz="0" w:space="0" w:color="auto"/>
                        <w:left w:val="none" w:sz="0" w:space="0" w:color="auto"/>
                        <w:bottom w:val="none" w:sz="0" w:space="0" w:color="auto"/>
                        <w:right w:val="none" w:sz="0" w:space="0" w:color="auto"/>
                      </w:divBdr>
                    </w:div>
                    <w:div w:id="1823082556">
                      <w:marLeft w:val="0"/>
                      <w:marRight w:val="0"/>
                      <w:marTop w:val="0"/>
                      <w:marBottom w:val="0"/>
                      <w:divBdr>
                        <w:top w:val="none" w:sz="0" w:space="0" w:color="auto"/>
                        <w:left w:val="none" w:sz="0" w:space="0" w:color="auto"/>
                        <w:bottom w:val="none" w:sz="0" w:space="0" w:color="auto"/>
                        <w:right w:val="none" w:sz="0" w:space="0" w:color="auto"/>
                      </w:divBdr>
                    </w:div>
                    <w:div w:id="15648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75816">
          <w:marLeft w:val="0"/>
          <w:marRight w:val="0"/>
          <w:marTop w:val="0"/>
          <w:marBottom w:val="0"/>
          <w:divBdr>
            <w:top w:val="none" w:sz="0" w:space="0" w:color="auto"/>
            <w:left w:val="none" w:sz="0" w:space="0" w:color="auto"/>
            <w:bottom w:val="none" w:sz="0" w:space="0" w:color="auto"/>
            <w:right w:val="none" w:sz="0" w:space="0" w:color="auto"/>
          </w:divBdr>
        </w:div>
        <w:div w:id="671295705">
          <w:marLeft w:val="0"/>
          <w:marRight w:val="0"/>
          <w:marTop w:val="0"/>
          <w:marBottom w:val="0"/>
          <w:divBdr>
            <w:top w:val="none" w:sz="0" w:space="0" w:color="auto"/>
            <w:left w:val="none" w:sz="0" w:space="0" w:color="auto"/>
            <w:bottom w:val="none" w:sz="0" w:space="0" w:color="auto"/>
            <w:right w:val="none" w:sz="0" w:space="0" w:color="auto"/>
          </w:divBdr>
          <w:divsChild>
            <w:div w:id="743794069">
              <w:marLeft w:val="-75"/>
              <w:marRight w:val="0"/>
              <w:marTop w:val="30"/>
              <w:marBottom w:val="30"/>
              <w:divBdr>
                <w:top w:val="none" w:sz="0" w:space="0" w:color="auto"/>
                <w:left w:val="none" w:sz="0" w:space="0" w:color="auto"/>
                <w:bottom w:val="none" w:sz="0" w:space="0" w:color="auto"/>
                <w:right w:val="none" w:sz="0" w:space="0" w:color="auto"/>
              </w:divBdr>
              <w:divsChild>
                <w:div w:id="826281920">
                  <w:marLeft w:val="0"/>
                  <w:marRight w:val="0"/>
                  <w:marTop w:val="0"/>
                  <w:marBottom w:val="0"/>
                  <w:divBdr>
                    <w:top w:val="none" w:sz="0" w:space="0" w:color="auto"/>
                    <w:left w:val="none" w:sz="0" w:space="0" w:color="auto"/>
                    <w:bottom w:val="none" w:sz="0" w:space="0" w:color="auto"/>
                    <w:right w:val="none" w:sz="0" w:space="0" w:color="auto"/>
                  </w:divBdr>
                  <w:divsChild>
                    <w:div w:id="167525965">
                      <w:marLeft w:val="0"/>
                      <w:marRight w:val="0"/>
                      <w:marTop w:val="0"/>
                      <w:marBottom w:val="0"/>
                      <w:divBdr>
                        <w:top w:val="none" w:sz="0" w:space="0" w:color="auto"/>
                        <w:left w:val="none" w:sz="0" w:space="0" w:color="auto"/>
                        <w:bottom w:val="none" w:sz="0" w:space="0" w:color="auto"/>
                        <w:right w:val="none" w:sz="0" w:space="0" w:color="auto"/>
                      </w:divBdr>
                    </w:div>
                  </w:divsChild>
                </w:div>
                <w:div w:id="513954273">
                  <w:marLeft w:val="0"/>
                  <w:marRight w:val="0"/>
                  <w:marTop w:val="0"/>
                  <w:marBottom w:val="0"/>
                  <w:divBdr>
                    <w:top w:val="none" w:sz="0" w:space="0" w:color="auto"/>
                    <w:left w:val="none" w:sz="0" w:space="0" w:color="auto"/>
                    <w:bottom w:val="none" w:sz="0" w:space="0" w:color="auto"/>
                    <w:right w:val="none" w:sz="0" w:space="0" w:color="auto"/>
                  </w:divBdr>
                  <w:divsChild>
                    <w:div w:id="930577757">
                      <w:marLeft w:val="0"/>
                      <w:marRight w:val="0"/>
                      <w:marTop w:val="0"/>
                      <w:marBottom w:val="0"/>
                      <w:divBdr>
                        <w:top w:val="none" w:sz="0" w:space="0" w:color="auto"/>
                        <w:left w:val="none" w:sz="0" w:space="0" w:color="auto"/>
                        <w:bottom w:val="none" w:sz="0" w:space="0" w:color="auto"/>
                        <w:right w:val="none" w:sz="0" w:space="0" w:color="auto"/>
                      </w:divBdr>
                    </w:div>
                    <w:div w:id="146211915">
                      <w:marLeft w:val="0"/>
                      <w:marRight w:val="0"/>
                      <w:marTop w:val="0"/>
                      <w:marBottom w:val="0"/>
                      <w:divBdr>
                        <w:top w:val="none" w:sz="0" w:space="0" w:color="auto"/>
                        <w:left w:val="none" w:sz="0" w:space="0" w:color="auto"/>
                        <w:bottom w:val="none" w:sz="0" w:space="0" w:color="auto"/>
                        <w:right w:val="none" w:sz="0" w:space="0" w:color="auto"/>
                      </w:divBdr>
                    </w:div>
                    <w:div w:id="8677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81281">
          <w:marLeft w:val="0"/>
          <w:marRight w:val="0"/>
          <w:marTop w:val="0"/>
          <w:marBottom w:val="0"/>
          <w:divBdr>
            <w:top w:val="none" w:sz="0" w:space="0" w:color="auto"/>
            <w:left w:val="none" w:sz="0" w:space="0" w:color="auto"/>
            <w:bottom w:val="none" w:sz="0" w:space="0" w:color="auto"/>
            <w:right w:val="none" w:sz="0" w:space="0" w:color="auto"/>
          </w:divBdr>
        </w:div>
      </w:divsChild>
    </w:div>
    <w:div w:id="1544823762">
      <w:bodyDiv w:val="1"/>
      <w:marLeft w:val="0"/>
      <w:marRight w:val="0"/>
      <w:marTop w:val="0"/>
      <w:marBottom w:val="0"/>
      <w:divBdr>
        <w:top w:val="none" w:sz="0" w:space="0" w:color="auto"/>
        <w:left w:val="none" w:sz="0" w:space="0" w:color="auto"/>
        <w:bottom w:val="none" w:sz="0" w:space="0" w:color="auto"/>
        <w:right w:val="none" w:sz="0" w:space="0" w:color="auto"/>
      </w:divBdr>
    </w:div>
    <w:div w:id="1665744526">
      <w:bodyDiv w:val="1"/>
      <w:marLeft w:val="0"/>
      <w:marRight w:val="0"/>
      <w:marTop w:val="0"/>
      <w:marBottom w:val="0"/>
      <w:divBdr>
        <w:top w:val="none" w:sz="0" w:space="0" w:color="auto"/>
        <w:left w:val="none" w:sz="0" w:space="0" w:color="auto"/>
        <w:bottom w:val="none" w:sz="0" w:space="0" w:color="auto"/>
        <w:right w:val="none" w:sz="0" w:space="0" w:color="auto"/>
      </w:divBdr>
      <w:divsChild>
        <w:div w:id="1319773847">
          <w:marLeft w:val="0"/>
          <w:marRight w:val="0"/>
          <w:marTop w:val="0"/>
          <w:marBottom w:val="0"/>
          <w:divBdr>
            <w:top w:val="none" w:sz="0" w:space="0" w:color="auto"/>
            <w:left w:val="none" w:sz="0" w:space="0" w:color="auto"/>
            <w:bottom w:val="none" w:sz="0" w:space="0" w:color="auto"/>
            <w:right w:val="none" w:sz="0" w:space="0" w:color="auto"/>
          </w:divBdr>
        </w:div>
        <w:div w:id="1042367919">
          <w:marLeft w:val="0"/>
          <w:marRight w:val="0"/>
          <w:marTop w:val="0"/>
          <w:marBottom w:val="0"/>
          <w:divBdr>
            <w:top w:val="none" w:sz="0" w:space="0" w:color="auto"/>
            <w:left w:val="none" w:sz="0" w:space="0" w:color="auto"/>
            <w:bottom w:val="none" w:sz="0" w:space="0" w:color="auto"/>
            <w:right w:val="none" w:sz="0" w:space="0" w:color="auto"/>
          </w:divBdr>
        </w:div>
      </w:divsChild>
    </w:div>
    <w:div w:id="2033800338">
      <w:bodyDiv w:val="1"/>
      <w:marLeft w:val="0"/>
      <w:marRight w:val="0"/>
      <w:marTop w:val="0"/>
      <w:marBottom w:val="0"/>
      <w:divBdr>
        <w:top w:val="none" w:sz="0" w:space="0" w:color="auto"/>
        <w:left w:val="none" w:sz="0" w:space="0" w:color="auto"/>
        <w:bottom w:val="none" w:sz="0" w:space="0" w:color="auto"/>
        <w:right w:val="none" w:sz="0" w:space="0" w:color="auto"/>
      </w:divBdr>
      <w:divsChild>
        <w:div w:id="1291940570">
          <w:marLeft w:val="0"/>
          <w:marRight w:val="0"/>
          <w:marTop w:val="0"/>
          <w:marBottom w:val="0"/>
          <w:divBdr>
            <w:top w:val="none" w:sz="0" w:space="0" w:color="auto"/>
            <w:left w:val="none" w:sz="0" w:space="0" w:color="auto"/>
            <w:bottom w:val="none" w:sz="0" w:space="0" w:color="auto"/>
            <w:right w:val="none" w:sz="0" w:space="0" w:color="auto"/>
          </w:divBdr>
          <w:divsChild>
            <w:div w:id="824396893">
              <w:marLeft w:val="0"/>
              <w:marRight w:val="0"/>
              <w:marTop w:val="0"/>
              <w:marBottom w:val="0"/>
              <w:divBdr>
                <w:top w:val="none" w:sz="0" w:space="0" w:color="auto"/>
                <w:left w:val="none" w:sz="0" w:space="0" w:color="auto"/>
                <w:bottom w:val="none" w:sz="0" w:space="0" w:color="auto"/>
                <w:right w:val="none" w:sz="0" w:space="0" w:color="auto"/>
              </w:divBdr>
            </w:div>
            <w:div w:id="504251015">
              <w:marLeft w:val="0"/>
              <w:marRight w:val="0"/>
              <w:marTop w:val="0"/>
              <w:marBottom w:val="0"/>
              <w:divBdr>
                <w:top w:val="none" w:sz="0" w:space="0" w:color="auto"/>
                <w:left w:val="none" w:sz="0" w:space="0" w:color="auto"/>
                <w:bottom w:val="none" w:sz="0" w:space="0" w:color="auto"/>
                <w:right w:val="none" w:sz="0" w:space="0" w:color="auto"/>
              </w:divBdr>
            </w:div>
            <w:div w:id="1477644509">
              <w:marLeft w:val="0"/>
              <w:marRight w:val="0"/>
              <w:marTop w:val="0"/>
              <w:marBottom w:val="0"/>
              <w:divBdr>
                <w:top w:val="none" w:sz="0" w:space="0" w:color="auto"/>
                <w:left w:val="none" w:sz="0" w:space="0" w:color="auto"/>
                <w:bottom w:val="none" w:sz="0" w:space="0" w:color="auto"/>
                <w:right w:val="none" w:sz="0" w:space="0" w:color="auto"/>
              </w:divBdr>
            </w:div>
            <w:div w:id="72238465">
              <w:marLeft w:val="0"/>
              <w:marRight w:val="0"/>
              <w:marTop w:val="0"/>
              <w:marBottom w:val="0"/>
              <w:divBdr>
                <w:top w:val="none" w:sz="0" w:space="0" w:color="auto"/>
                <w:left w:val="none" w:sz="0" w:space="0" w:color="auto"/>
                <w:bottom w:val="none" w:sz="0" w:space="0" w:color="auto"/>
                <w:right w:val="none" w:sz="0" w:space="0" w:color="auto"/>
              </w:divBdr>
            </w:div>
            <w:div w:id="204946571">
              <w:marLeft w:val="0"/>
              <w:marRight w:val="0"/>
              <w:marTop w:val="0"/>
              <w:marBottom w:val="0"/>
              <w:divBdr>
                <w:top w:val="none" w:sz="0" w:space="0" w:color="auto"/>
                <w:left w:val="none" w:sz="0" w:space="0" w:color="auto"/>
                <w:bottom w:val="none" w:sz="0" w:space="0" w:color="auto"/>
                <w:right w:val="none" w:sz="0" w:space="0" w:color="auto"/>
              </w:divBdr>
            </w:div>
            <w:div w:id="738674914">
              <w:marLeft w:val="0"/>
              <w:marRight w:val="0"/>
              <w:marTop w:val="0"/>
              <w:marBottom w:val="0"/>
              <w:divBdr>
                <w:top w:val="none" w:sz="0" w:space="0" w:color="auto"/>
                <w:left w:val="none" w:sz="0" w:space="0" w:color="auto"/>
                <w:bottom w:val="none" w:sz="0" w:space="0" w:color="auto"/>
                <w:right w:val="none" w:sz="0" w:space="0" w:color="auto"/>
              </w:divBdr>
            </w:div>
            <w:div w:id="356464727">
              <w:marLeft w:val="0"/>
              <w:marRight w:val="0"/>
              <w:marTop w:val="0"/>
              <w:marBottom w:val="0"/>
              <w:divBdr>
                <w:top w:val="none" w:sz="0" w:space="0" w:color="auto"/>
                <w:left w:val="none" w:sz="0" w:space="0" w:color="auto"/>
                <w:bottom w:val="none" w:sz="0" w:space="0" w:color="auto"/>
                <w:right w:val="none" w:sz="0" w:space="0" w:color="auto"/>
              </w:divBdr>
            </w:div>
            <w:div w:id="2129007942">
              <w:marLeft w:val="0"/>
              <w:marRight w:val="0"/>
              <w:marTop w:val="0"/>
              <w:marBottom w:val="0"/>
              <w:divBdr>
                <w:top w:val="none" w:sz="0" w:space="0" w:color="auto"/>
                <w:left w:val="none" w:sz="0" w:space="0" w:color="auto"/>
                <w:bottom w:val="none" w:sz="0" w:space="0" w:color="auto"/>
                <w:right w:val="none" w:sz="0" w:space="0" w:color="auto"/>
              </w:divBdr>
            </w:div>
            <w:div w:id="988172139">
              <w:marLeft w:val="0"/>
              <w:marRight w:val="0"/>
              <w:marTop w:val="0"/>
              <w:marBottom w:val="0"/>
              <w:divBdr>
                <w:top w:val="none" w:sz="0" w:space="0" w:color="auto"/>
                <w:left w:val="none" w:sz="0" w:space="0" w:color="auto"/>
                <w:bottom w:val="none" w:sz="0" w:space="0" w:color="auto"/>
                <w:right w:val="none" w:sz="0" w:space="0" w:color="auto"/>
              </w:divBdr>
            </w:div>
            <w:div w:id="137847783">
              <w:marLeft w:val="0"/>
              <w:marRight w:val="0"/>
              <w:marTop w:val="0"/>
              <w:marBottom w:val="0"/>
              <w:divBdr>
                <w:top w:val="none" w:sz="0" w:space="0" w:color="auto"/>
                <w:left w:val="none" w:sz="0" w:space="0" w:color="auto"/>
                <w:bottom w:val="none" w:sz="0" w:space="0" w:color="auto"/>
                <w:right w:val="none" w:sz="0" w:space="0" w:color="auto"/>
              </w:divBdr>
            </w:div>
          </w:divsChild>
        </w:div>
        <w:div w:id="693380408">
          <w:marLeft w:val="0"/>
          <w:marRight w:val="0"/>
          <w:marTop w:val="0"/>
          <w:marBottom w:val="0"/>
          <w:divBdr>
            <w:top w:val="none" w:sz="0" w:space="0" w:color="auto"/>
            <w:left w:val="none" w:sz="0" w:space="0" w:color="auto"/>
            <w:bottom w:val="none" w:sz="0" w:space="0" w:color="auto"/>
            <w:right w:val="none" w:sz="0" w:space="0" w:color="auto"/>
          </w:divBdr>
          <w:divsChild>
            <w:div w:id="809715588">
              <w:marLeft w:val="0"/>
              <w:marRight w:val="0"/>
              <w:marTop w:val="0"/>
              <w:marBottom w:val="0"/>
              <w:divBdr>
                <w:top w:val="none" w:sz="0" w:space="0" w:color="auto"/>
                <w:left w:val="none" w:sz="0" w:space="0" w:color="auto"/>
                <w:bottom w:val="none" w:sz="0" w:space="0" w:color="auto"/>
                <w:right w:val="none" w:sz="0" w:space="0" w:color="auto"/>
              </w:divBdr>
            </w:div>
            <w:div w:id="1063916707">
              <w:marLeft w:val="0"/>
              <w:marRight w:val="0"/>
              <w:marTop w:val="0"/>
              <w:marBottom w:val="0"/>
              <w:divBdr>
                <w:top w:val="none" w:sz="0" w:space="0" w:color="auto"/>
                <w:left w:val="none" w:sz="0" w:space="0" w:color="auto"/>
                <w:bottom w:val="none" w:sz="0" w:space="0" w:color="auto"/>
                <w:right w:val="none" w:sz="0" w:space="0" w:color="auto"/>
              </w:divBdr>
            </w:div>
            <w:div w:id="12931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languagesonline.org/" TargetMode="External"/><Relationship Id="rId26" Type="http://schemas.openxmlformats.org/officeDocument/2006/relationships/hyperlink" Target="https://www.bing.com/videos/search?q=mythe+de+sisyphe+camus&amp;&amp;view=detail&amp;mid=BB3C802CA4261C28CC56BB3C802CA4261C28CC56&amp;&amp;FORM=VRDGAR&amp;ru=%2Fvideos%2Fsearch%3Fq%3Dmythe%2Bde%2Bsisyphe%2Bcamus%26FORM%3DHDRSC6" TargetMode="External"/><Relationship Id="rId39" Type="http://schemas.openxmlformats.org/officeDocument/2006/relationships/image" Target="media/image15.png"/><Relationship Id="rId21" Type="http://schemas.openxmlformats.org/officeDocument/2006/relationships/hyperlink" Target="https://www.1jour1actu.com/"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newsinslowfrench.com/" TargetMode="External"/><Relationship Id="rId11" Type="http://schemas.openxmlformats.org/officeDocument/2006/relationships/hyperlink" Target="mailto:jbullivant01@beckfoot.org" TargetMode="External"/><Relationship Id="rId24" Type="http://schemas.openxmlformats.org/officeDocument/2006/relationships/hyperlink" Target="https://www.bbc.co.uk/programmes/b008kmqp" TargetMode="External"/><Relationship Id="rId32" Type="http://schemas.openxmlformats.org/officeDocument/2006/relationships/hyperlink" Target="https://www.laits.utexas.edu/tex/"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yperlink" Target="http://www.quizle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eduqas.co.uk/qualifications/french/as-a-level/" TargetMode="External"/><Relationship Id="rId27" Type="http://schemas.openxmlformats.org/officeDocument/2006/relationships/hyperlink" Target="https://www.radio.net/language/french" TargetMode="External"/><Relationship Id="rId30" Type="http://schemas.openxmlformats.org/officeDocument/2006/relationships/hyperlink" Target="https://www.1jour1actu.com/"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bing.com/videos/search?q=existentialism+camus&amp;&amp;view=detail&amp;mid=AA9840B660B7DEAC4A36AA9840B660B7DEAC4A36&amp;&amp;FORM=VRDGAR&amp;ru=%2Fvideos%2Fsearch%3Fq%3Dexistentialism%2520camus%26qs%3DUT%26form%3DQBVR%26%3D%2525eManage%2520Your%2520Search%2520History%2525E%26sp%3D1%26lq%3D0%26pq%3Dexistentialism%2520ca%26sc%3D10-17%26cvid%3D3DADBE97C1194C6090C708A4243C75A4"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customXml" Target="../customXml/item3.xml"/><Relationship Id="rId20" Type="http://schemas.openxmlformats.org/officeDocument/2006/relationships/hyperlink" Target="http://www.zut.org/" TargetMode="External"/><Relationship Id="rId41" Type="http://schemas.openxmlformats.org/officeDocument/2006/relationships/image" Target="media/image17.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bbc.co.uk/programmes/p06llxmj" TargetMode="External"/><Relationship Id="rId28" Type="http://schemas.openxmlformats.org/officeDocument/2006/relationships/hyperlink" Target="http://www.zut.org.uk"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hyperlink" Target="mailto:ghart01@beckfoot.org" TargetMode="External"/><Relationship Id="rId31" Type="http://schemas.openxmlformats.org/officeDocument/2006/relationships/hyperlink" Target="http://www.languagesonline.org.uk" TargetMode="External"/><Relationship Id="rId44" Type="http://schemas.openxmlformats.org/officeDocument/2006/relationships/image" Target="media/image20.png"/><Relationship Id="rId5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03162A3345A94A9035B4A2C3FB9BD6" ma:contentTypeVersion="15" ma:contentTypeDescription="Create a new document." ma:contentTypeScope="" ma:versionID="9ec7f95599fefb61dbb09aea2c746ccc">
  <xsd:schema xmlns:xsd="http://www.w3.org/2001/XMLSchema" xmlns:xs="http://www.w3.org/2001/XMLSchema" xmlns:p="http://schemas.microsoft.com/office/2006/metadata/properties" xmlns:ns2="f4647087-1bfe-46b4-b5b1-edcad1248c21" xmlns:ns3="74b53718-46b4-4a3d-9dfa-8b862f7c18d0" targetNamespace="http://schemas.microsoft.com/office/2006/metadata/properties" ma:root="true" ma:fieldsID="4df9f42de718d042ac3b43f7d24656d8" ns2:_="" ns3:_="">
    <xsd:import namespace="f4647087-1bfe-46b4-b5b1-edcad1248c21"/>
    <xsd:import namespace="74b53718-46b4-4a3d-9dfa-8b862f7c18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47087-1bfe-46b4-b5b1-edcad1248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b53718-46b4-4a3d-9dfa-8b862f7c18d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26813e3-e36a-4864-bd6a-9f3414f144ce}" ma:internalName="TaxCatchAll" ma:showField="CatchAllData" ma:web="74b53718-46b4-4a3d-9dfa-8b862f7c18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F799AE-F775-47E8-8DB2-47B5AFF3B62E}">
  <ds:schemaRefs>
    <ds:schemaRef ds:uri="http://schemas.openxmlformats.org/officeDocument/2006/bibliography"/>
  </ds:schemaRefs>
</ds:datastoreItem>
</file>

<file path=customXml/itemProps2.xml><?xml version="1.0" encoding="utf-8"?>
<ds:datastoreItem xmlns:ds="http://schemas.openxmlformats.org/officeDocument/2006/customXml" ds:itemID="{FF642B1E-EB1C-4520-BB85-E09DE3400042}"/>
</file>

<file path=customXml/itemProps3.xml><?xml version="1.0" encoding="utf-8"?>
<ds:datastoreItem xmlns:ds="http://schemas.openxmlformats.org/officeDocument/2006/customXml" ds:itemID="{BB148345-6786-4553-8F5D-0F0B99B8D8B6}"/>
</file>

<file path=docProps/app.xml><?xml version="1.0" encoding="utf-8"?>
<Properties xmlns="http://schemas.openxmlformats.org/officeDocument/2006/extended-properties" xmlns:vt="http://schemas.openxmlformats.org/officeDocument/2006/docPropsVTypes">
  <Template>Normal.dotm</Template>
  <TotalTime>0</TotalTime>
  <Pages>32</Pages>
  <Words>2060</Words>
  <Characters>11746</Characters>
  <Application>Microsoft Office Word</Application>
  <DocSecurity>4</DocSecurity>
  <Lines>97</Lines>
  <Paragraphs>27</Paragraphs>
  <ScaleCrop>false</ScaleCrop>
  <Company/>
  <LinksUpToDate>false</LinksUpToDate>
  <CharactersWithSpaces>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Wright (BEC)</dc:creator>
  <cp:keywords/>
  <dc:description/>
  <cp:lastModifiedBy>Glenn Wright (BEC)</cp:lastModifiedBy>
  <cp:revision>2</cp:revision>
  <dcterms:created xsi:type="dcterms:W3CDTF">2024-07-05T09:25:00Z</dcterms:created>
  <dcterms:modified xsi:type="dcterms:W3CDTF">2024-07-05T09:25:00Z</dcterms:modified>
</cp:coreProperties>
</file>