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B18CA" w14:textId="2438D57E" w:rsidR="1C91EB51" w:rsidRDefault="1C91EB51" w:rsidP="770D666E">
      <w:pPr>
        <w:spacing w:line="240" w:lineRule="auto"/>
      </w:pPr>
      <w:r>
        <w:rPr>
          <w:noProof/>
        </w:rPr>
        <w:drawing>
          <wp:inline distT="0" distB="0" distL="0" distR="0" wp14:anchorId="72FE7A2C" wp14:editId="200E6ABE">
            <wp:extent cx="2781300" cy="1209675"/>
            <wp:effectExtent l="0" t="0" r="0" b="0"/>
            <wp:docPr id="1188870705" name="Picture 118887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87070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A44A" w14:textId="271EE507" w:rsidR="770D666E" w:rsidRDefault="770D666E" w:rsidP="770D666E">
      <w:pPr>
        <w:spacing w:line="240" w:lineRule="auto"/>
      </w:pPr>
    </w:p>
    <w:p w14:paraId="78D8A65C" w14:textId="6FF8768A" w:rsidR="4CCCA80E" w:rsidRDefault="4CCCA80E" w:rsidP="23115DF7">
      <w:pPr>
        <w:spacing w:line="240" w:lineRule="auto"/>
        <w:rPr>
          <w:rFonts w:ascii="Open Sans" w:eastAsia="Open Sans" w:hAnsi="Open Sans" w:cs="Open Sans"/>
          <w:color w:val="002F56"/>
          <w:sz w:val="44"/>
          <w:szCs w:val="44"/>
        </w:rPr>
      </w:pPr>
      <w:r w:rsidRPr="23115DF7">
        <w:rPr>
          <w:rFonts w:ascii="Open Sans" w:eastAsia="Open Sans" w:hAnsi="Open Sans" w:cs="Open Sans"/>
          <w:color w:val="002F56"/>
          <w:sz w:val="44"/>
          <w:szCs w:val="44"/>
        </w:rPr>
        <w:t xml:space="preserve">Additional Assessment Materials </w:t>
      </w:r>
    </w:p>
    <w:p w14:paraId="0383E81D" w14:textId="43D5CF99" w:rsidR="770D666E" w:rsidRDefault="770D666E" w:rsidP="770D666E">
      <w:pPr>
        <w:spacing w:line="240" w:lineRule="auto"/>
        <w:rPr>
          <w:rFonts w:ascii="Open Sans" w:eastAsia="Open Sans" w:hAnsi="Open Sans" w:cs="Open Sans"/>
          <w:color w:val="007EA2"/>
          <w:sz w:val="44"/>
          <w:szCs w:val="44"/>
        </w:rPr>
      </w:pPr>
      <w:r>
        <w:br/>
      </w:r>
      <w:r w:rsidR="17268F84" w:rsidRPr="23115DF7">
        <w:rPr>
          <w:rFonts w:ascii="Open Sans" w:eastAsia="Open Sans" w:hAnsi="Open Sans" w:cs="Open Sans"/>
          <w:color w:val="007EA2"/>
          <w:sz w:val="44"/>
          <w:szCs w:val="44"/>
        </w:rPr>
        <w:t xml:space="preserve">Pearson Edexcel </w:t>
      </w:r>
      <w:r w:rsidR="00866B4E">
        <w:rPr>
          <w:rFonts w:ascii="Open Sans" w:eastAsia="Open Sans" w:hAnsi="Open Sans" w:cs="Open Sans"/>
          <w:color w:val="007EA2"/>
          <w:sz w:val="44"/>
          <w:szCs w:val="44"/>
        </w:rPr>
        <w:t>A</w:t>
      </w:r>
      <w:r w:rsidR="005E4ACD">
        <w:rPr>
          <w:rFonts w:ascii="Open Sans" w:eastAsia="Open Sans" w:hAnsi="Open Sans" w:cs="Open Sans"/>
          <w:color w:val="007EA2"/>
          <w:sz w:val="44"/>
          <w:szCs w:val="44"/>
        </w:rPr>
        <w:t xml:space="preserve">S </w:t>
      </w:r>
      <w:r w:rsidR="00866B4E">
        <w:rPr>
          <w:rFonts w:ascii="Open Sans" w:eastAsia="Open Sans" w:hAnsi="Open Sans" w:cs="Open Sans"/>
          <w:color w:val="007EA2"/>
          <w:sz w:val="44"/>
          <w:szCs w:val="44"/>
        </w:rPr>
        <w:t>Level</w:t>
      </w:r>
      <w:r w:rsidR="17268F84" w:rsidRPr="23115DF7">
        <w:rPr>
          <w:rFonts w:ascii="Open Sans" w:eastAsia="Open Sans" w:hAnsi="Open Sans" w:cs="Open Sans"/>
          <w:color w:val="007EA2"/>
          <w:sz w:val="44"/>
          <w:szCs w:val="44"/>
        </w:rPr>
        <w:t xml:space="preserve"> </w:t>
      </w:r>
      <w:r w:rsidR="50488D5C" w:rsidRPr="23115DF7">
        <w:rPr>
          <w:rFonts w:ascii="Open Sans" w:eastAsia="Open Sans" w:hAnsi="Open Sans" w:cs="Open Sans"/>
          <w:color w:val="007EA2"/>
          <w:sz w:val="44"/>
          <w:szCs w:val="44"/>
        </w:rPr>
        <w:t>i</w:t>
      </w:r>
      <w:r w:rsidR="17268F84" w:rsidRPr="23115DF7">
        <w:rPr>
          <w:rFonts w:ascii="Open Sans" w:eastAsia="Open Sans" w:hAnsi="Open Sans" w:cs="Open Sans"/>
          <w:color w:val="007EA2"/>
          <w:sz w:val="44"/>
          <w:szCs w:val="44"/>
        </w:rPr>
        <w:t xml:space="preserve">n </w:t>
      </w:r>
      <w:r w:rsidR="005E4ACD">
        <w:rPr>
          <w:rFonts w:ascii="Open Sans" w:eastAsia="Open Sans" w:hAnsi="Open Sans" w:cs="Open Sans"/>
          <w:color w:val="007EA2"/>
          <w:sz w:val="44"/>
          <w:szCs w:val="44"/>
        </w:rPr>
        <w:t>Business</w:t>
      </w:r>
      <w:r w:rsidR="26CAC1B6" w:rsidRPr="23115DF7">
        <w:rPr>
          <w:rFonts w:ascii="Open Sans" w:eastAsia="Open Sans" w:hAnsi="Open Sans" w:cs="Open Sans"/>
          <w:color w:val="007EA2"/>
          <w:sz w:val="44"/>
          <w:szCs w:val="44"/>
        </w:rPr>
        <w:t xml:space="preserve"> </w:t>
      </w:r>
      <w:r w:rsidR="00850476">
        <w:rPr>
          <w:rFonts w:ascii="Open Sans" w:eastAsia="Open Sans" w:hAnsi="Open Sans" w:cs="Open Sans"/>
          <w:color w:val="007EA2"/>
          <w:sz w:val="44"/>
          <w:szCs w:val="44"/>
        </w:rPr>
        <w:t>(</w:t>
      </w:r>
      <w:r w:rsidR="005E4ACD">
        <w:rPr>
          <w:rFonts w:ascii="Open Sans" w:eastAsia="Open Sans" w:hAnsi="Open Sans" w:cs="Open Sans"/>
          <w:color w:val="007EA2"/>
          <w:sz w:val="44"/>
          <w:szCs w:val="44"/>
        </w:rPr>
        <w:t>8BS0</w:t>
      </w:r>
      <w:r w:rsidR="00850476">
        <w:rPr>
          <w:rFonts w:ascii="Open Sans" w:eastAsia="Open Sans" w:hAnsi="Open Sans" w:cs="Open Sans"/>
          <w:color w:val="007EA2"/>
          <w:sz w:val="44"/>
          <w:szCs w:val="44"/>
        </w:rPr>
        <w:t>)</w:t>
      </w:r>
    </w:p>
    <w:p w14:paraId="34DC6FDC" w14:textId="417779CE" w:rsidR="17268F84" w:rsidRDefault="17268F84" w:rsidP="770D666E">
      <w:pPr>
        <w:spacing w:line="240" w:lineRule="auto"/>
        <w:rPr>
          <w:rFonts w:ascii="Open Sans" w:eastAsia="Open Sans" w:hAnsi="Open Sans" w:cs="Open Sans"/>
          <w:sz w:val="43"/>
          <w:szCs w:val="43"/>
        </w:rPr>
      </w:pPr>
      <w:r w:rsidRPr="770D666E">
        <w:rPr>
          <w:rFonts w:ascii="Open Sans" w:eastAsia="Open Sans" w:hAnsi="Open Sans" w:cs="Open Sans"/>
          <w:sz w:val="43"/>
          <w:szCs w:val="43"/>
        </w:rPr>
        <w:t xml:space="preserve"> </w:t>
      </w:r>
    </w:p>
    <w:p w14:paraId="72C1FF9B" w14:textId="52BF41F3" w:rsidR="17268F84" w:rsidRDefault="61F3480F" w:rsidP="23115DF7">
      <w:pPr>
        <w:spacing w:line="240" w:lineRule="auto"/>
        <w:rPr>
          <w:rFonts w:ascii="Open Sans" w:eastAsia="Open Sans" w:hAnsi="Open Sans" w:cs="Open Sans"/>
          <w:color w:val="007EA2"/>
          <w:sz w:val="44"/>
          <w:szCs w:val="44"/>
        </w:rPr>
      </w:pPr>
      <w:r w:rsidRPr="3071FCF4">
        <w:rPr>
          <w:rFonts w:ascii="Open Sans" w:eastAsia="Open Sans" w:hAnsi="Open Sans" w:cs="Open Sans"/>
          <w:color w:val="007EA2"/>
          <w:sz w:val="44"/>
          <w:szCs w:val="44"/>
        </w:rPr>
        <w:t xml:space="preserve">Resource Set </w:t>
      </w:r>
      <w:r w:rsidR="00C736F9">
        <w:rPr>
          <w:rFonts w:ascii="Open Sans" w:eastAsia="Open Sans" w:hAnsi="Open Sans" w:cs="Open Sans"/>
          <w:color w:val="007EA2"/>
          <w:sz w:val="44"/>
          <w:szCs w:val="44"/>
        </w:rPr>
        <w:t>1.1</w:t>
      </w:r>
      <w:r w:rsidR="002321DD" w:rsidRPr="3071FCF4">
        <w:rPr>
          <w:rFonts w:ascii="Open Sans" w:eastAsia="Open Sans" w:hAnsi="Open Sans" w:cs="Open Sans"/>
          <w:color w:val="007EA2"/>
          <w:sz w:val="44"/>
          <w:szCs w:val="44"/>
        </w:rPr>
        <w:t>:</w:t>
      </w:r>
      <w:r w:rsidR="17268F84" w:rsidRPr="3071FCF4">
        <w:rPr>
          <w:rFonts w:ascii="Open Sans" w:eastAsia="Open Sans" w:hAnsi="Open Sans" w:cs="Open Sans"/>
          <w:color w:val="007EA2"/>
          <w:sz w:val="44"/>
          <w:szCs w:val="44"/>
        </w:rPr>
        <w:t xml:space="preserve"> </w:t>
      </w:r>
      <w:r w:rsidR="00C736F9">
        <w:rPr>
          <w:rFonts w:ascii="Open Sans" w:eastAsia="Open Sans" w:hAnsi="Open Sans" w:cs="Open Sans"/>
          <w:color w:val="007EA2"/>
          <w:sz w:val="44"/>
          <w:szCs w:val="44"/>
        </w:rPr>
        <w:t>Meeting customer needs</w:t>
      </w:r>
    </w:p>
    <w:p w14:paraId="1175F928" w14:textId="294D2EDA" w:rsidR="770D666E" w:rsidRDefault="770D666E" w:rsidP="770D666E">
      <w:pPr>
        <w:spacing w:line="240" w:lineRule="auto"/>
        <w:rPr>
          <w:rFonts w:ascii="Open Sans" w:eastAsia="Open Sans" w:hAnsi="Open Sans" w:cs="Open Sans"/>
          <w:color w:val="007EA2"/>
          <w:sz w:val="44"/>
          <w:szCs w:val="44"/>
        </w:rPr>
      </w:pPr>
    </w:p>
    <w:p w14:paraId="136C9810" w14:textId="5027EA63" w:rsidR="17268F84" w:rsidRDefault="17268F84" w:rsidP="770D666E">
      <w:pPr>
        <w:spacing w:line="240" w:lineRule="auto"/>
      </w:pPr>
      <w:r>
        <w:br/>
      </w:r>
    </w:p>
    <w:p w14:paraId="6ECDCD0C" w14:textId="7D0AD99F" w:rsidR="770D666E" w:rsidRDefault="770D666E" w:rsidP="770D666E">
      <w:r w:rsidRPr="770D666E">
        <w:br w:type="page"/>
      </w:r>
    </w:p>
    <w:p w14:paraId="74C9013C" w14:textId="77777777" w:rsidR="006101B7" w:rsidRDefault="17268F84" w:rsidP="006101B7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 w:rsidRPr="770D666E">
        <w:rPr>
          <w:rFonts w:ascii="Open Sans" w:eastAsia="Open Sans" w:hAnsi="Open Sans" w:cs="Open Sans"/>
          <w:sz w:val="20"/>
          <w:szCs w:val="20"/>
        </w:rPr>
        <w:lastRenderedPageBreak/>
        <w:t xml:space="preserve"> </w:t>
      </w:r>
    </w:p>
    <w:p w14:paraId="69E83552" w14:textId="4D7AA2EB" w:rsidR="005E31CB" w:rsidRPr="008E6462" w:rsidRDefault="008E6462" w:rsidP="006101B7">
      <w:pPr>
        <w:spacing w:line="240" w:lineRule="auto"/>
        <w:ind w:firstLine="720"/>
        <w:rPr>
          <w:rFonts w:ascii="Open Sans" w:hAnsi="Open Sans" w:cs="Open Sans"/>
          <w:noProof/>
        </w:rPr>
      </w:pPr>
      <w:r w:rsidRPr="008E6462">
        <w:rPr>
          <w:rFonts w:ascii="Open Sans" w:hAnsi="Open Sans" w:cs="Open Sans"/>
        </w:rPr>
        <w:t xml:space="preserve">(a) </w:t>
      </w:r>
      <w:r w:rsidR="004F2AF9" w:rsidRPr="008E6462">
        <w:rPr>
          <w:rFonts w:ascii="Open Sans" w:hAnsi="Open Sans" w:cs="Open Sans"/>
        </w:rPr>
        <w:t>What is meant by market orientation?</w:t>
      </w:r>
      <w:r w:rsidR="004F2AF9" w:rsidRPr="004F2AF9">
        <w:rPr>
          <w:rFonts w:ascii="Open Sans" w:hAnsi="Open Sans" w:cs="Open Sans"/>
          <w:noProof/>
        </w:rPr>
        <w:drawing>
          <wp:anchor distT="0" distB="0" distL="114300" distR="114300" simplePos="0" relativeHeight="251658240" behindDoc="0" locked="0" layoutInCell="1" allowOverlap="1" wp14:anchorId="6E32B512" wp14:editId="79B731E3">
            <wp:simplePos x="0" y="0"/>
            <wp:positionH relativeFrom="margin">
              <wp:posOffset>-1270</wp:posOffset>
            </wp:positionH>
            <wp:positionV relativeFrom="margin">
              <wp:align>top</wp:align>
            </wp:positionV>
            <wp:extent cx="5731510" cy="4157345"/>
            <wp:effectExtent l="0" t="0" r="2540" b="0"/>
            <wp:wrapThrough wrapText="bothSides">
              <wp:wrapPolygon edited="0">
                <wp:start x="0" y="0"/>
                <wp:lineTo x="0" y="21478"/>
                <wp:lineTo x="21538" y="21478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2AF9" w:rsidRPr="008E6462">
        <w:rPr>
          <w:rFonts w:ascii="Open Sans" w:hAnsi="Open Sans" w:cs="Open Sans"/>
        </w:rPr>
        <w:tab/>
      </w:r>
      <w:r w:rsidR="004F2AF9" w:rsidRPr="008E6462">
        <w:rPr>
          <w:rFonts w:ascii="Open Sans" w:hAnsi="Open Sans" w:cs="Open Sans"/>
        </w:rPr>
        <w:tab/>
      </w:r>
      <w:r w:rsidR="004F2AF9" w:rsidRPr="008E6462">
        <w:rPr>
          <w:rFonts w:ascii="Open Sans" w:hAnsi="Open Sans" w:cs="Open Sans"/>
        </w:rPr>
        <w:tab/>
      </w:r>
      <w:r w:rsidR="004F2AF9" w:rsidRPr="008E6462">
        <w:rPr>
          <w:rFonts w:ascii="Open Sans" w:hAnsi="Open Sans" w:cs="Open Sans"/>
        </w:rPr>
        <w:tab/>
      </w:r>
      <w:r w:rsidR="004F2AF9" w:rsidRPr="008E6462">
        <w:rPr>
          <w:rFonts w:ascii="Open Sans" w:hAnsi="Open Sans" w:cs="Open Sans"/>
        </w:rPr>
        <w:tab/>
      </w:r>
      <w:r w:rsidR="004F2AF9" w:rsidRPr="008E6462">
        <w:rPr>
          <w:rFonts w:ascii="Open Sans" w:hAnsi="Open Sans" w:cs="Open Sans"/>
        </w:rPr>
        <w:tab/>
        <w:t>(2)</w:t>
      </w:r>
    </w:p>
    <w:p w14:paraId="63A25EEA" w14:textId="703C9947" w:rsidR="004F2AF9" w:rsidRDefault="004F2AF9" w:rsidP="004F2AF9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E7CE68" w14:textId="77777777" w:rsidR="008E6462" w:rsidRPr="008E6462" w:rsidRDefault="008E6462" w:rsidP="008E6462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38A82CB1" w14:textId="2019BC18" w:rsidR="004F2AF9" w:rsidRPr="004F2AF9" w:rsidRDefault="008E6462" w:rsidP="008E6462">
      <w:pPr>
        <w:pStyle w:val="ListParagraph"/>
        <w:spacing w:line="240" w:lineRule="auto"/>
        <w:rPr>
          <w:rFonts w:ascii="Open Sans" w:eastAsia="Open Sans" w:hAnsi="Open Sans" w:cs="Open Sans"/>
        </w:rPr>
      </w:pPr>
      <w:r>
        <w:rPr>
          <w:rFonts w:ascii="Open Sans" w:hAnsi="Open Sans" w:cs="Open Sans"/>
        </w:rPr>
        <w:t xml:space="preserve">(b) </w:t>
      </w:r>
      <w:r w:rsidR="004F2AF9" w:rsidRPr="004F2AF9">
        <w:rPr>
          <w:rFonts w:ascii="Open Sans" w:hAnsi="Open Sans" w:cs="Open Sans"/>
        </w:rPr>
        <w:t>Construct a market map to illustrate the impact of M&amp;S’s decision to aim its clothing range at a younger target market.</w:t>
      </w:r>
      <w:r w:rsidR="004F2AF9">
        <w:rPr>
          <w:rFonts w:ascii="Open Sans" w:hAnsi="Open Sans" w:cs="Open Sans"/>
        </w:rPr>
        <w:tab/>
      </w:r>
      <w:r w:rsidR="004F2AF9">
        <w:rPr>
          <w:rFonts w:ascii="Open Sans" w:hAnsi="Open Sans" w:cs="Open Sans"/>
        </w:rPr>
        <w:tab/>
      </w:r>
      <w:r w:rsidR="004F2AF9">
        <w:rPr>
          <w:rFonts w:ascii="Open Sans" w:hAnsi="Open Sans" w:cs="Open Sans"/>
        </w:rPr>
        <w:tab/>
      </w:r>
      <w:r w:rsidR="004F2AF9">
        <w:rPr>
          <w:rFonts w:ascii="Open Sans" w:hAnsi="Open Sans" w:cs="Open Sans"/>
        </w:rPr>
        <w:tab/>
      </w:r>
      <w:r w:rsidR="004F2AF9">
        <w:rPr>
          <w:rFonts w:ascii="Open Sans" w:hAnsi="Open Sans" w:cs="Open Sans"/>
        </w:rPr>
        <w:tab/>
        <w:t>(4)</w:t>
      </w:r>
    </w:p>
    <w:p w14:paraId="395AFDDE" w14:textId="77777777" w:rsidR="004F2AF9" w:rsidRDefault="004F2AF9" w:rsidP="004F2AF9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C9FCB2" w14:textId="77777777" w:rsidR="004F2AF9" w:rsidRDefault="004F2AF9" w:rsidP="004F2AF9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A4267B" w14:textId="77777777" w:rsidR="004F2AF9" w:rsidRPr="004F2AF9" w:rsidRDefault="004F2AF9" w:rsidP="004F2AF9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4702DCEB" w14:textId="1718AB96" w:rsidR="004F2AF9" w:rsidRDefault="004F2AF9" w:rsidP="004F2AF9">
      <w:pPr>
        <w:pStyle w:val="ListParagraph"/>
        <w:rPr>
          <w:rFonts w:ascii="Open Sans" w:hAnsi="Open Sans" w:cs="Open Sans"/>
          <w:noProof/>
        </w:rPr>
      </w:pPr>
    </w:p>
    <w:p w14:paraId="2A2DD1C7" w14:textId="77777777" w:rsidR="008E6462" w:rsidRDefault="004F2AF9" w:rsidP="008E6462">
      <w:pPr>
        <w:rPr>
          <w:rFonts w:ascii="Open Sans" w:hAnsi="Open Sans" w:cs="Open Sans"/>
          <w:noProof/>
        </w:rPr>
      </w:pPr>
      <w:r>
        <w:rPr>
          <w:rFonts w:ascii="Open Sans" w:hAnsi="Open Sans" w:cs="Open Sans"/>
          <w:noProof/>
        </w:rPr>
        <w:br w:type="page"/>
      </w:r>
    </w:p>
    <w:p w14:paraId="2B782C08" w14:textId="77777777" w:rsidR="008E6462" w:rsidRDefault="008E6462" w:rsidP="008E6462">
      <w:pPr>
        <w:rPr>
          <w:rFonts w:ascii="Open Sans" w:hAnsi="Open Sans" w:cs="Open Sans"/>
          <w:noProof/>
        </w:rPr>
      </w:pPr>
    </w:p>
    <w:p w14:paraId="1DA326EA" w14:textId="5D678D60" w:rsidR="004F2AF9" w:rsidRDefault="008E6462" w:rsidP="008E6462">
      <w:pPr>
        <w:pStyle w:val="ListParagraph"/>
        <w:numPr>
          <w:ilvl w:val="0"/>
          <w:numId w:val="48"/>
        </w:num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(a) </w:t>
      </w:r>
      <w:r w:rsidRPr="008E6462">
        <w:rPr>
          <w:rFonts w:ascii="Open Sans" w:hAnsi="Open Sans" w:cs="Open Sans"/>
        </w:rPr>
        <w:t>Explain how The Good Hotel’s social objectives could lead to an increase in added value.</w:t>
      </w:r>
      <w:r w:rsidRPr="008E6462">
        <w:rPr>
          <w:rFonts w:ascii="Open Sans" w:hAnsi="Open Sans" w:cs="Open Sans"/>
          <w:noProof/>
        </w:rPr>
        <w:drawing>
          <wp:anchor distT="0" distB="0" distL="114300" distR="114300" simplePos="0" relativeHeight="251659264" behindDoc="0" locked="0" layoutInCell="1" allowOverlap="1" wp14:anchorId="086595F6" wp14:editId="571EDF0B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3016250"/>
            <wp:effectExtent l="0" t="0" r="2540" b="0"/>
            <wp:wrapThrough wrapText="bothSides">
              <wp:wrapPolygon edited="0">
                <wp:start x="0" y="0"/>
                <wp:lineTo x="0" y="21418"/>
                <wp:lineTo x="21538" y="21418"/>
                <wp:lineTo x="2153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305BBD5A" w14:textId="77777777" w:rsidR="008E6462" w:rsidRDefault="008E6462" w:rsidP="008E6462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7BF771" w14:textId="10D08A69" w:rsidR="008E6462" w:rsidRDefault="008E6462" w:rsidP="008E6462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5AA840" w14:textId="32C1798D" w:rsidR="008E6462" w:rsidRDefault="008E6462" w:rsidP="008E6462">
      <w:pPr>
        <w:pStyle w:val="ListParagraph"/>
        <w:spacing w:line="240" w:lineRule="auto"/>
        <w:rPr>
          <w:rFonts w:ascii="Open Sans" w:eastAsia="Open Sans" w:hAnsi="Open Sans" w:cs="Open Sans"/>
        </w:rPr>
      </w:pPr>
    </w:p>
    <w:p w14:paraId="27AC2304" w14:textId="77777777" w:rsidR="00A021F3" w:rsidRDefault="00A021F3" w:rsidP="008E6462">
      <w:pPr>
        <w:pStyle w:val="ListParagraph"/>
        <w:spacing w:line="240" w:lineRule="auto"/>
        <w:rPr>
          <w:rFonts w:ascii="Open Sans" w:hAnsi="Open Sans" w:cs="Open Sans"/>
        </w:rPr>
      </w:pPr>
      <w:r w:rsidRPr="00A021F3">
        <w:rPr>
          <w:rFonts w:ascii="Open Sans" w:eastAsia="Open Sans" w:hAnsi="Open Sans" w:cs="Open Sans"/>
        </w:rPr>
        <w:t>(b)</w:t>
      </w:r>
      <w:r w:rsidRPr="00A021F3">
        <w:rPr>
          <w:rFonts w:ascii="Open Sans" w:hAnsi="Open Sans" w:cs="Open Sans"/>
        </w:rPr>
        <w:t xml:space="preserve"> Explain how The Good Hotel in Guatemala could benefit from operating in a niche market.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11C8183D" w14:textId="77777777" w:rsidR="00A021F3" w:rsidRDefault="00A021F3" w:rsidP="00A021F3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569016" w14:textId="77777777" w:rsidR="00A021F3" w:rsidRDefault="00A021F3" w:rsidP="00A021F3">
      <w:pPr>
        <w:pStyle w:val="ListParagraph"/>
        <w:spacing w:line="240" w:lineRule="auto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1A2633" w14:textId="77777777" w:rsidR="00A021F3" w:rsidRDefault="00A021F3" w:rsidP="008E6462">
      <w:pPr>
        <w:pStyle w:val="ListParagraph"/>
        <w:spacing w:line="240" w:lineRule="auto"/>
        <w:rPr>
          <w:rFonts w:ascii="Open Sans" w:hAnsi="Open Sans" w:cs="Open Sans"/>
        </w:rPr>
      </w:pPr>
    </w:p>
    <w:p w14:paraId="746F33FC" w14:textId="77777777" w:rsidR="00A021F3" w:rsidRDefault="00A021F3" w:rsidP="008E6462">
      <w:pPr>
        <w:pStyle w:val="ListParagraph"/>
        <w:spacing w:line="240" w:lineRule="auto"/>
        <w:rPr>
          <w:rFonts w:ascii="Open Sans" w:hAnsi="Open Sans" w:cs="Open Sans"/>
        </w:rPr>
      </w:pPr>
    </w:p>
    <w:p w14:paraId="13270018" w14:textId="77777777" w:rsidR="00A021F3" w:rsidRDefault="00A021F3" w:rsidP="008E6462">
      <w:pPr>
        <w:pStyle w:val="ListParagraph"/>
        <w:spacing w:line="240" w:lineRule="auto"/>
        <w:rPr>
          <w:rFonts w:ascii="Open Sans" w:hAnsi="Open Sans" w:cs="Open Sans"/>
        </w:rPr>
      </w:pPr>
    </w:p>
    <w:p w14:paraId="308504B9" w14:textId="77777777" w:rsidR="00A021F3" w:rsidRDefault="00A021F3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55EACE35" w14:textId="69C76FDC" w:rsidR="00B43922" w:rsidRPr="001F1825" w:rsidRDefault="001F1825" w:rsidP="001F1825">
      <w:pPr>
        <w:pStyle w:val="ListParagraph"/>
        <w:spacing w:line="240" w:lineRule="auto"/>
        <w:rPr>
          <w:rFonts w:ascii="Open Sans" w:eastAsia="Open Sans" w:hAnsi="Open Sans" w:cs="Open San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6933156" wp14:editId="75CCE623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4364355"/>
            <wp:effectExtent l="0" t="0" r="2540" b="0"/>
            <wp:wrapThrough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1F3">
        <w:rPr>
          <w:rFonts w:ascii="Open Sans" w:hAnsi="Open Sans" w:cs="Open Sans"/>
        </w:rPr>
        <w:tab/>
      </w:r>
      <w:r w:rsidR="00A021F3">
        <w:rPr>
          <w:rFonts w:ascii="Open Sans" w:hAnsi="Open Sans" w:cs="Open Sans"/>
        </w:rPr>
        <w:tab/>
      </w:r>
      <w:r w:rsidR="00A021F3">
        <w:rPr>
          <w:rFonts w:ascii="Open Sans" w:hAnsi="Open Sans" w:cs="Open Sans"/>
        </w:rPr>
        <w:tab/>
      </w:r>
      <w:r w:rsidR="00A021F3">
        <w:rPr>
          <w:rFonts w:ascii="Open Sans" w:hAnsi="Open Sans" w:cs="Open Sans"/>
        </w:rPr>
        <w:tab/>
      </w:r>
      <w:r w:rsidR="00A021F3">
        <w:rPr>
          <w:rFonts w:ascii="Open Sans" w:hAnsi="Open Sans" w:cs="Open Sans"/>
        </w:rPr>
        <w:tab/>
      </w:r>
      <w:r w:rsidR="00A021F3">
        <w:rPr>
          <w:rFonts w:ascii="Open Sans" w:hAnsi="Open Sans" w:cs="Open Sans"/>
        </w:rPr>
        <w:tab/>
      </w:r>
    </w:p>
    <w:p w14:paraId="5552C27C" w14:textId="69496A5A" w:rsidR="00B43922" w:rsidRDefault="004E2D40" w:rsidP="00B43922">
      <w:pPr>
        <w:pStyle w:val="ListParagraph"/>
        <w:numPr>
          <w:ilvl w:val="0"/>
          <w:numId w:val="48"/>
        </w:numPr>
        <w:rPr>
          <w:rFonts w:ascii="Open Sans" w:hAnsi="Open Sans" w:cs="Open Sans"/>
        </w:rPr>
      </w:pPr>
      <w:r w:rsidRPr="004E2D40">
        <w:rPr>
          <w:rFonts w:ascii="Open Sans" w:hAnsi="Open Sans" w:cs="Open Sans"/>
        </w:rPr>
        <w:t>Explain how Aston Martin uses differentiation in the premium car market.</w:t>
      </w:r>
    </w:p>
    <w:p w14:paraId="261FC816" w14:textId="156F41AE" w:rsidR="00B43922" w:rsidRDefault="00B43922" w:rsidP="00B43922">
      <w:pPr>
        <w:pStyle w:val="ListParagraph"/>
        <w:rPr>
          <w:rFonts w:ascii="Open Sans" w:hAnsi="Open Sans" w:cs="Open Sans"/>
        </w:rPr>
      </w:pP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72E94371" w14:textId="00645DCF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B6D1C1" w14:textId="1B9179DC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8A13CB" w14:textId="6EF8C8F0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2ECF28E0" w14:textId="29E15262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72DAFCF8" w14:textId="5D28826E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4A672BEE" w14:textId="231B49B4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68E73EC0" w14:textId="0A5F4D14" w:rsidR="001F1825" w:rsidRDefault="001F1825" w:rsidP="00B43922">
      <w:pPr>
        <w:pStyle w:val="ListParagraph"/>
        <w:rPr>
          <w:rFonts w:ascii="Open Sans" w:hAnsi="Open Sans" w:cs="Open Sans"/>
        </w:rPr>
      </w:pPr>
    </w:p>
    <w:p w14:paraId="051CBF60" w14:textId="3AE687D0" w:rsidR="001F1825" w:rsidRDefault="001F1825" w:rsidP="00B43922">
      <w:pPr>
        <w:pStyle w:val="ListParagraph"/>
        <w:rPr>
          <w:rFonts w:ascii="Open Sans" w:hAnsi="Open Sans" w:cs="Open Sans"/>
        </w:rPr>
      </w:pPr>
    </w:p>
    <w:p w14:paraId="38F50A68" w14:textId="0030DB16" w:rsidR="001F1825" w:rsidRDefault="001F1825" w:rsidP="00B43922">
      <w:pPr>
        <w:pStyle w:val="ListParagraph"/>
        <w:rPr>
          <w:rFonts w:ascii="Open Sans" w:hAnsi="Open Sans" w:cs="Open Sans"/>
        </w:rPr>
      </w:pPr>
    </w:p>
    <w:p w14:paraId="6D518DB7" w14:textId="77777777" w:rsidR="001F1825" w:rsidRDefault="001F1825" w:rsidP="00B43922">
      <w:pPr>
        <w:pStyle w:val="ListParagraph"/>
        <w:rPr>
          <w:rFonts w:ascii="Open Sans" w:hAnsi="Open Sans" w:cs="Open Sans"/>
        </w:rPr>
      </w:pPr>
    </w:p>
    <w:p w14:paraId="4532617E" w14:textId="38D2F564" w:rsidR="001F1825" w:rsidRDefault="001F1825" w:rsidP="00B43922">
      <w:pPr>
        <w:pStyle w:val="ListParagraph"/>
        <w:rPr>
          <w:rFonts w:ascii="Open Sans" w:hAnsi="Open Sans" w:cs="Open Sans"/>
        </w:rPr>
      </w:pPr>
    </w:p>
    <w:p w14:paraId="101CD645" w14:textId="3D54DFD8" w:rsidR="001F1825" w:rsidRDefault="001F1825" w:rsidP="00B43922">
      <w:pPr>
        <w:pStyle w:val="ListParagraph"/>
        <w:rPr>
          <w:rFonts w:ascii="Open Sans" w:hAnsi="Open Sans" w:cs="Open Sans"/>
        </w:rPr>
      </w:pPr>
    </w:p>
    <w:p w14:paraId="7C1C45F2" w14:textId="6DF49819" w:rsidR="001F1825" w:rsidRDefault="001F1825" w:rsidP="00B43922">
      <w:pPr>
        <w:pStyle w:val="ListParagraph"/>
        <w:rPr>
          <w:rFonts w:ascii="Open Sans" w:hAnsi="Open Sans" w:cs="Open Sans"/>
        </w:rPr>
      </w:pPr>
    </w:p>
    <w:p w14:paraId="63E3661D" w14:textId="4E8FEE44" w:rsidR="00B43922" w:rsidRDefault="001F1825" w:rsidP="00B43922">
      <w:pPr>
        <w:pStyle w:val="ListParagraph"/>
        <w:numPr>
          <w:ilvl w:val="0"/>
          <w:numId w:val="48"/>
        </w:numPr>
        <w:rPr>
          <w:rFonts w:ascii="Open Sans" w:hAnsi="Open Sans" w:cs="Open Sans"/>
        </w:rPr>
      </w:pPr>
      <w:r w:rsidRPr="00B43922">
        <w:rPr>
          <w:rFonts w:ascii="Open Sans" w:hAnsi="Open Sans" w:cs="Open Sans"/>
          <w:noProof/>
        </w:rPr>
        <w:drawing>
          <wp:anchor distT="0" distB="0" distL="114300" distR="114300" simplePos="0" relativeHeight="251662336" behindDoc="0" locked="0" layoutInCell="1" allowOverlap="1" wp14:anchorId="5AE6A824" wp14:editId="2B3DE2C1">
            <wp:simplePos x="0" y="0"/>
            <wp:positionH relativeFrom="margin">
              <wp:align>right</wp:align>
            </wp:positionH>
            <wp:positionV relativeFrom="margin">
              <wp:posOffset>-717</wp:posOffset>
            </wp:positionV>
            <wp:extent cx="5731510" cy="3895090"/>
            <wp:effectExtent l="0" t="0" r="2540" b="0"/>
            <wp:wrapThrough wrapText="bothSides">
              <wp:wrapPolygon edited="0">
                <wp:start x="0" y="0"/>
                <wp:lineTo x="0" y="21445"/>
                <wp:lineTo x="21538" y="21445"/>
                <wp:lineTo x="21538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922" w:rsidRPr="00B43922">
        <w:rPr>
          <w:rFonts w:ascii="Open Sans" w:hAnsi="Open Sans" w:cs="Open Sans"/>
        </w:rPr>
        <w:t>Explain how market orientation could benefit Hydra Creative.</w:t>
      </w:r>
      <w:r w:rsidR="00B43922">
        <w:rPr>
          <w:rFonts w:ascii="Open Sans" w:hAnsi="Open Sans" w:cs="Open Sans"/>
        </w:rPr>
        <w:tab/>
      </w:r>
      <w:r w:rsidR="00B43922">
        <w:rPr>
          <w:rFonts w:ascii="Open Sans" w:hAnsi="Open Sans" w:cs="Open Sans"/>
        </w:rPr>
        <w:tab/>
      </w:r>
      <w:r w:rsidR="00B43922">
        <w:rPr>
          <w:rFonts w:ascii="Open Sans" w:hAnsi="Open Sans" w:cs="Open Sans"/>
        </w:rPr>
        <w:tab/>
        <w:t>(4)</w:t>
      </w:r>
    </w:p>
    <w:p w14:paraId="2F920558" w14:textId="44D3B3B4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E3C8AE" w14:textId="3B26562C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25311E" w14:textId="2EB24A22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152712DD" w14:textId="769A58D0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2BB7A366" w14:textId="42F9DA08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22C8F115" w14:textId="217A6093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481BCD88" w14:textId="6992B034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7F286340" w14:textId="76FB0E32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4F9B6021" w14:textId="7A8675C6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6F5B2AE1" w14:textId="1F33A0A3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79A4E9DA" w14:textId="7B5C6201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5D023A73" w14:textId="3E293981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61D51B20" w14:textId="38F3F0E3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71A46273" w14:textId="280E7FB5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35A17C0F" w14:textId="2BD667D0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26916D8D" w14:textId="2B5B051F" w:rsidR="00B43922" w:rsidRDefault="00B43922" w:rsidP="00B43922">
      <w:pPr>
        <w:pStyle w:val="ListParagraph"/>
        <w:numPr>
          <w:ilvl w:val="0"/>
          <w:numId w:val="48"/>
        </w:numPr>
        <w:rPr>
          <w:rFonts w:ascii="Open Sans" w:hAnsi="Open Sans" w:cs="Open Sans"/>
        </w:rPr>
      </w:pPr>
      <w:r w:rsidRPr="00B43922">
        <w:rPr>
          <w:rFonts w:ascii="Open Sans" w:hAnsi="Open Sans" w:cs="Open Sans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D5CFFF" wp14:editId="3B95B55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4053840"/>
            <wp:effectExtent l="0" t="0" r="2540" b="3810"/>
            <wp:wrapThrough wrapText="bothSides">
              <wp:wrapPolygon edited="0">
                <wp:start x="0" y="0"/>
                <wp:lineTo x="0" y="21519"/>
                <wp:lineTo x="21538" y="21519"/>
                <wp:lineTo x="2153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3922">
        <w:rPr>
          <w:rFonts w:ascii="Open Sans" w:hAnsi="Open Sans" w:cs="Open Sans"/>
        </w:rPr>
        <w:t>(a) What is meant by market growth?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(2)</w:t>
      </w:r>
    </w:p>
    <w:p w14:paraId="05E3E397" w14:textId="3A0F6158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64023" w14:textId="5DBCF0BE" w:rsidR="00B43922" w:rsidRDefault="00B43922" w:rsidP="00B43922">
      <w:pPr>
        <w:pStyle w:val="ListParagraph"/>
        <w:rPr>
          <w:rFonts w:ascii="Open Sans" w:eastAsia="Open Sans" w:hAnsi="Open Sans" w:cs="Open Sans"/>
        </w:rPr>
      </w:pPr>
    </w:p>
    <w:p w14:paraId="346C942C" w14:textId="491E5804" w:rsidR="00B43922" w:rsidRDefault="00B43922" w:rsidP="00B43922">
      <w:pPr>
        <w:pStyle w:val="ListParagraph"/>
        <w:rPr>
          <w:rFonts w:ascii="Open Sans" w:hAnsi="Open Sans" w:cs="Open Sans"/>
        </w:rPr>
      </w:pPr>
      <w:r w:rsidRPr="00B43922">
        <w:rPr>
          <w:rFonts w:ascii="Open Sans" w:eastAsia="Open Sans" w:hAnsi="Open Sans" w:cs="Open Sans"/>
        </w:rPr>
        <w:t xml:space="preserve">(b) </w:t>
      </w:r>
      <w:r w:rsidRPr="00B43922">
        <w:rPr>
          <w:rFonts w:ascii="Open Sans" w:hAnsi="Open Sans" w:cs="Open Sans"/>
        </w:rPr>
        <w:t>Explain how PureGym has gained a competitive advantage in the fitness market.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1D885965" w14:textId="77777777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DA37E8" w14:textId="77777777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235E7B" w14:textId="14D54F16" w:rsidR="00B43922" w:rsidRDefault="00B43922" w:rsidP="00B43922">
      <w:pPr>
        <w:pStyle w:val="ListParagraph"/>
        <w:rPr>
          <w:rFonts w:ascii="Open Sans" w:eastAsia="Open Sans" w:hAnsi="Open Sans" w:cs="Open Sans"/>
        </w:rPr>
      </w:pPr>
    </w:p>
    <w:p w14:paraId="5647B671" w14:textId="182EDE12" w:rsidR="00B43922" w:rsidRDefault="00B43922" w:rsidP="00B43922">
      <w:pPr>
        <w:pStyle w:val="ListParagraph"/>
        <w:rPr>
          <w:rFonts w:ascii="Open Sans" w:eastAsia="Open Sans" w:hAnsi="Open Sans" w:cs="Open Sans"/>
        </w:rPr>
      </w:pPr>
    </w:p>
    <w:p w14:paraId="590A11B5" w14:textId="72563D4B" w:rsidR="00B43922" w:rsidRDefault="00B43922" w:rsidP="00B43922">
      <w:pPr>
        <w:pStyle w:val="ListParagraph"/>
        <w:rPr>
          <w:rFonts w:ascii="Open Sans" w:eastAsia="Open Sans" w:hAnsi="Open Sans" w:cs="Open Sans"/>
        </w:rPr>
      </w:pPr>
    </w:p>
    <w:p w14:paraId="717A5FB4" w14:textId="5CC0400B" w:rsidR="00B43922" w:rsidRDefault="00B43922" w:rsidP="00B43922">
      <w:pPr>
        <w:pStyle w:val="ListParagraph"/>
        <w:rPr>
          <w:rFonts w:ascii="Open Sans" w:eastAsia="Open Sans" w:hAnsi="Open Sans" w:cs="Open Sans"/>
        </w:rPr>
      </w:pPr>
    </w:p>
    <w:p w14:paraId="0488E3FB" w14:textId="77777777" w:rsidR="001F1825" w:rsidRDefault="001F1825" w:rsidP="00B43922">
      <w:pPr>
        <w:pStyle w:val="ListParagraph"/>
        <w:rPr>
          <w:rFonts w:ascii="Open Sans" w:eastAsia="Open Sans" w:hAnsi="Open Sans" w:cs="Open Sans"/>
        </w:rPr>
      </w:pPr>
    </w:p>
    <w:p w14:paraId="7BD6820C" w14:textId="3F049831" w:rsidR="00B43922" w:rsidRDefault="00B43922" w:rsidP="00B43922">
      <w:pPr>
        <w:pStyle w:val="ListParagraph"/>
        <w:rPr>
          <w:rFonts w:ascii="Open Sans" w:hAnsi="Open Sans" w:cs="Open Sans"/>
        </w:rPr>
      </w:pPr>
      <w:r w:rsidRPr="00B43922">
        <w:rPr>
          <w:rFonts w:ascii="Open Sans" w:eastAsia="Open Sans" w:hAnsi="Open Sans" w:cs="Open Sans"/>
        </w:rPr>
        <w:lastRenderedPageBreak/>
        <w:t xml:space="preserve">(c) </w:t>
      </w:r>
      <w:r w:rsidRPr="00B43922">
        <w:rPr>
          <w:rFonts w:ascii="Open Sans" w:hAnsi="Open Sans" w:cs="Open Sans"/>
        </w:rPr>
        <w:t>Explain how the growth of the fitness market from 2015 to 2016 could have affected PureGym.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1E73E2A9" w14:textId="77777777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CB2657" w14:textId="77777777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4F61EC" w14:textId="5E62F6C2" w:rsidR="00B43922" w:rsidRDefault="00B43922" w:rsidP="00B43922">
      <w:pPr>
        <w:pStyle w:val="ListParagraph"/>
        <w:rPr>
          <w:rFonts w:ascii="Open Sans" w:eastAsia="Open Sans" w:hAnsi="Open Sans" w:cs="Open Sans"/>
        </w:rPr>
      </w:pPr>
    </w:p>
    <w:p w14:paraId="15A147B2" w14:textId="77777777" w:rsidR="00B43922" w:rsidRDefault="00B43922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br w:type="page"/>
      </w:r>
    </w:p>
    <w:p w14:paraId="0658279B" w14:textId="20BE33F1" w:rsidR="00B43922" w:rsidRDefault="00F208B6" w:rsidP="00B43922">
      <w:pPr>
        <w:pStyle w:val="ListParagraph"/>
        <w:rPr>
          <w:rFonts w:ascii="Open Sans" w:eastAsia="Open Sans" w:hAnsi="Open Sans" w:cs="Open San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8048799" wp14:editId="3BDB5F9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31510" cy="3484245"/>
            <wp:effectExtent l="0" t="0" r="2540" b="1905"/>
            <wp:wrapThrough wrapText="bothSides">
              <wp:wrapPolygon edited="0">
                <wp:start x="0" y="0"/>
                <wp:lineTo x="0" y="21494"/>
                <wp:lineTo x="21538" y="21494"/>
                <wp:lineTo x="2153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B30FC" w14:textId="69EF2927" w:rsidR="00B43922" w:rsidRPr="00B43922" w:rsidRDefault="00F208B6" w:rsidP="00B43922">
      <w:pPr>
        <w:pStyle w:val="ListParagraph"/>
        <w:numPr>
          <w:ilvl w:val="0"/>
          <w:numId w:val="48"/>
        </w:numPr>
        <w:rPr>
          <w:rFonts w:ascii="Open Sans" w:eastAsia="Open Sans" w:hAnsi="Open Sans" w:cs="Open Sans"/>
        </w:rPr>
      </w:pPr>
      <w:r w:rsidRPr="00B43922">
        <w:rPr>
          <w:rFonts w:ascii="Open Sans" w:eastAsia="Open Sans" w:hAnsi="Open Sans" w:cs="Open Sans"/>
        </w:rPr>
        <w:t xml:space="preserve"> </w:t>
      </w:r>
      <w:r w:rsidR="00B43922" w:rsidRPr="00B43922">
        <w:rPr>
          <w:rFonts w:ascii="Open Sans" w:eastAsia="Open Sans" w:hAnsi="Open Sans" w:cs="Open Sans"/>
        </w:rPr>
        <w:t xml:space="preserve">(a) </w:t>
      </w:r>
      <w:r w:rsidR="00B43922" w:rsidRPr="00B43922">
        <w:rPr>
          <w:rFonts w:ascii="Open Sans" w:hAnsi="Open Sans" w:cs="Open Sans"/>
        </w:rPr>
        <w:t>What is meant by niche market?</w:t>
      </w:r>
      <w:r w:rsidR="00B43922">
        <w:rPr>
          <w:rFonts w:ascii="Open Sans" w:hAnsi="Open Sans" w:cs="Open Sans"/>
        </w:rPr>
        <w:tab/>
      </w:r>
      <w:r w:rsidR="00B43922">
        <w:rPr>
          <w:rFonts w:ascii="Open Sans" w:hAnsi="Open Sans" w:cs="Open Sans"/>
        </w:rPr>
        <w:tab/>
      </w:r>
      <w:r w:rsidR="00B43922">
        <w:rPr>
          <w:rFonts w:ascii="Open Sans" w:hAnsi="Open Sans" w:cs="Open Sans"/>
        </w:rPr>
        <w:tab/>
      </w:r>
      <w:r w:rsidR="00B43922">
        <w:rPr>
          <w:rFonts w:ascii="Open Sans" w:hAnsi="Open Sans" w:cs="Open Sans"/>
        </w:rPr>
        <w:tab/>
      </w:r>
      <w:r w:rsidR="00B43922">
        <w:rPr>
          <w:rFonts w:ascii="Open Sans" w:hAnsi="Open Sans" w:cs="Open Sans"/>
        </w:rPr>
        <w:tab/>
      </w:r>
      <w:r w:rsidR="00B43922">
        <w:rPr>
          <w:rFonts w:ascii="Open Sans" w:hAnsi="Open Sans" w:cs="Open Sans"/>
        </w:rPr>
        <w:tab/>
        <w:t>(2)</w:t>
      </w:r>
    </w:p>
    <w:p w14:paraId="1B71A4A5" w14:textId="71C61426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FFD736" w14:textId="704D2FAC" w:rsidR="00B43922" w:rsidRDefault="00B43922" w:rsidP="00B43922">
      <w:pPr>
        <w:pStyle w:val="ListParagraph"/>
        <w:rPr>
          <w:rFonts w:ascii="Open Sans" w:eastAsia="Open Sans" w:hAnsi="Open Sans" w:cs="Open Sans"/>
        </w:rPr>
      </w:pPr>
    </w:p>
    <w:p w14:paraId="5C2AC24F" w14:textId="61C6C89A" w:rsidR="00B43922" w:rsidRDefault="00B43922" w:rsidP="00B43922">
      <w:pPr>
        <w:pStyle w:val="ListParagraph"/>
        <w:rPr>
          <w:rFonts w:ascii="Open Sans" w:hAnsi="Open Sans" w:cs="Open Sans"/>
        </w:rPr>
      </w:pPr>
      <w:r w:rsidRPr="00B43922">
        <w:rPr>
          <w:rFonts w:ascii="Open Sans" w:hAnsi="Open Sans" w:cs="Open Sans"/>
        </w:rPr>
        <w:t>In 2015 the protein food and drink market was worth £310m.</w:t>
      </w:r>
    </w:p>
    <w:p w14:paraId="220AAD2A" w14:textId="77777777" w:rsidR="00B43922" w:rsidRDefault="00B43922" w:rsidP="00B43922">
      <w:pPr>
        <w:pStyle w:val="ListParagraph"/>
        <w:rPr>
          <w:rFonts w:ascii="Open Sans" w:hAnsi="Open Sans" w:cs="Open Sans"/>
        </w:rPr>
      </w:pPr>
    </w:p>
    <w:p w14:paraId="2A73481B" w14:textId="762517F9" w:rsidR="00B43922" w:rsidRDefault="00B43922" w:rsidP="00B43922">
      <w:pPr>
        <w:pStyle w:val="ListParagraph"/>
        <w:rPr>
          <w:rFonts w:ascii="Open Sans" w:hAnsi="Open Sans" w:cs="Open Sans"/>
        </w:rPr>
      </w:pPr>
      <w:r w:rsidRPr="00B43922">
        <w:rPr>
          <w:rFonts w:ascii="Open Sans" w:hAnsi="Open Sans" w:cs="Open Sans"/>
        </w:rPr>
        <w:t>(b) Using the data in Extract B, calculate, to 2 decimal places, the market share of protein bars in the protein food and drink market for 2015. You are advised to show your workings.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5C98BCFB" w14:textId="77777777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96CD49" w14:textId="77777777" w:rsidR="00B43922" w:rsidRDefault="00B43922" w:rsidP="00B43922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159E1A" w14:textId="48111E32" w:rsidR="00B43922" w:rsidRDefault="00B43922" w:rsidP="00B43922">
      <w:pPr>
        <w:pStyle w:val="ListParagraph"/>
        <w:rPr>
          <w:rFonts w:ascii="Open Sans" w:eastAsia="Open Sans" w:hAnsi="Open Sans" w:cs="Open Sans"/>
        </w:rPr>
      </w:pPr>
    </w:p>
    <w:p w14:paraId="53C043FF" w14:textId="11FD73B1" w:rsidR="00792329" w:rsidRDefault="00792329" w:rsidP="00B43922">
      <w:pPr>
        <w:pStyle w:val="ListParagraph"/>
        <w:rPr>
          <w:rFonts w:ascii="Open Sans" w:eastAsia="Open Sans" w:hAnsi="Open Sans" w:cs="Open Sans"/>
        </w:rPr>
      </w:pPr>
    </w:p>
    <w:p w14:paraId="434C0FEA" w14:textId="580B49D7" w:rsidR="00792329" w:rsidRDefault="00792329" w:rsidP="00B43922">
      <w:pPr>
        <w:pStyle w:val="ListParagraph"/>
        <w:rPr>
          <w:rFonts w:ascii="Open Sans" w:eastAsia="Open Sans" w:hAnsi="Open Sans" w:cs="Open Sans"/>
        </w:rPr>
      </w:pPr>
    </w:p>
    <w:p w14:paraId="441CA209" w14:textId="19810073" w:rsidR="00792329" w:rsidRDefault="00792329" w:rsidP="00B43922">
      <w:pPr>
        <w:pStyle w:val="ListParagraph"/>
        <w:rPr>
          <w:rFonts w:ascii="Open Sans" w:eastAsia="Open Sans" w:hAnsi="Open Sans" w:cs="Open Sans"/>
        </w:rPr>
      </w:pPr>
    </w:p>
    <w:p w14:paraId="78FB7CBC" w14:textId="77777777" w:rsidR="00792329" w:rsidRDefault="00792329" w:rsidP="00B43922">
      <w:pPr>
        <w:pStyle w:val="ListParagraph"/>
        <w:rPr>
          <w:rFonts w:ascii="Open Sans" w:eastAsia="Open Sans" w:hAnsi="Open Sans" w:cs="Open Sans"/>
        </w:rPr>
      </w:pPr>
    </w:p>
    <w:p w14:paraId="09E4E91E" w14:textId="3BF1F689" w:rsidR="00792329" w:rsidRPr="00792329" w:rsidRDefault="00792329" w:rsidP="00B43922">
      <w:pPr>
        <w:pStyle w:val="ListParagraph"/>
        <w:rPr>
          <w:rFonts w:ascii="Open Sans" w:eastAsia="Open Sans" w:hAnsi="Open Sans" w:cs="Open Sans"/>
        </w:rPr>
      </w:pPr>
      <w:r w:rsidRPr="00792329">
        <w:rPr>
          <w:rFonts w:ascii="Open Sans" w:hAnsi="Open Sans" w:cs="Open Sans"/>
        </w:rPr>
        <w:t>(c) Explain how Mars could research the protein bar market.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(4)</w:t>
      </w:r>
    </w:p>
    <w:p w14:paraId="66F62B82" w14:textId="77777777" w:rsidR="00792329" w:rsidRDefault="00792329" w:rsidP="00792329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CEFFFAF" w14:textId="77777777" w:rsidR="00792329" w:rsidRDefault="00792329" w:rsidP="00792329">
      <w:pPr>
        <w:pStyle w:val="ListParagraph"/>
        <w:rPr>
          <w:rFonts w:ascii="Open Sans" w:eastAsia="Open Sans" w:hAnsi="Open Sans" w:cs="Open Sans"/>
        </w:rPr>
      </w:pPr>
      <w:r w:rsidRPr="00EA2F11">
        <w:rPr>
          <w:rFonts w:ascii="Open Sans" w:eastAsia="Open Sans" w:hAnsi="Open Sans" w:cs="Open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00176E" w14:textId="6E308DCD" w:rsidR="00B43922" w:rsidRDefault="00B43922" w:rsidP="00B43922">
      <w:pPr>
        <w:pStyle w:val="ListParagraph"/>
        <w:rPr>
          <w:rFonts w:ascii="Open Sans" w:eastAsia="Open Sans" w:hAnsi="Open Sans" w:cs="Open Sans"/>
        </w:rPr>
      </w:pPr>
    </w:p>
    <w:p w14:paraId="57BCD846" w14:textId="728076D4" w:rsidR="00792329" w:rsidRDefault="00792329" w:rsidP="00B43922">
      <w:pPr>
        <w:pStyle w:val="ListParagraph"/>
        <w:rPr>
          <w:rFonts w:ascii="Open Sans" w:hAnsi="Open Sans" w:cs="Open Sans"/>
        </w:rPr>
      </w:pPr>
      <w:r w:rsidRPr="00792329">
        <w:rPr>
          <w:rFonts w:ascii="Open Sans" w:eastAsia="Open Sans" w:hAnsi="Open Sans" w:cs="Open Sans"/>
        </w:rPr>
        <w:t xml:space="preserve">(d) </w:t>
      </w:r>
      <w:r w:rsidRPr="00792329">
        <w:rPr>
          <w:rFonts w:ascii="Open Sans" w:hAnsi="Open Sans" w:cs="Open Sans"/>
        </w:rPr>
        <w:t>Assess the importance of adapting to market change for a business such as Mars.</w:t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  <w:t>(10)</w:t>
      </w:r>
    </w:p>
    <w:p w14:paraId="455BA730" w14:textId="1E6FC671" w:rsidR="00792329" w:rsidRDefault="00792329" w:rsidP="00B43922">
      <w:pPr>
        <w:pStyle w:val="ListParagraph"/>
        <w:rPr>
          <w:rFonts w:ascii="Open Sans" w:hAnsi="Open Sans" w:cs="Open Sans"/>
        </w:rPr>
      </w:pPr>
    </w:p>
    <w:p w14:paraId="2F72BB6F" w14:textId="77777777" w:rsidR="006101B7" w:rsidRDefault="006101B7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ED30B8B" w14:textId="77777777" w:rsidR="006101B7" w:rsidRDefault="006101B7" w:rsidP="006101B7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Open Sans" w:hAnsi="Open Sans" w:cs="Open Sans"/>
        </w:rPr>
        <w:lastRenderedPageBreak/>
        <w:t>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2A9874F9" w14:textId="77777777" w:rsidR="006101B7" w:rsidRDefault="006101B7" w:rsidP="006101B7">
      <w:pPr>
        <w:rPr>
          <w:rFonts w:ascii="Open Sans" w:hAnsi="Open Sans" w:cs="Open Sans"/>
        </w:rPr>
      </w:pPr>
    </w:p>
    <w:p w14:paraId="769D310B" w14:textId="77777777" w:rsidR="006101B7" w:rsidRDefault="006101B7" w:rsidP="006101B7">
      <w:pPr>
        <w:rPr>
          <w:rFonts w:ascii="Open Sans" w:hAnsi="Open Sans" w:cs="Open Sans"/>
        </w:rPr>
      </w:pPr>
    </w:p>
    <w:p w14:paraId="55EEA7F3" w14:textId="77777777" w:rsidR="006101B7" w:rsidRDefault="006101B7" w:rsidP="006101B7">
      <w:pPr>
        <w:rPr>
          <w:rFonts w:ascii="Open Sans" w:hAnsi="Open Sans" w:cs="Open Sans"/>
        </w:rPr>
      </w:pPr>
    </w:p>
    <w:p w14:paraId="124A5A94" w14:textId="77777777" w:rsidR="006101B7" w:rsidRDefault="006101B7" w:rsidP="006101B7">
      <w:pPr>
        <w:rPr>
          <w:rFonts w:ascii="Open Sans" w:hAnsi="Open Sans" w:cs="Open Sans"/>
        </w:rPr>
      </w:pPr>
    </w:p>
    <w:p w14:paraId="0A9BA777" w14:textId="77777777" w:rsidR="006101B7" w:rsidRDefault="006101B7" w:rsidP="006101B7">
      <w:pPr>
        <w:rPr>
          <w:rFonts w:ascii="Open Sans" w:hAnsi="Open Sans" w:cs="Open Sans"/>
        </w:rPr>
      </w:pPr>
    </w:p>
    <w:p w14:paraId="5801351E" w14:textId="77777777" w:rsidR="006101B7" w:rsidRDefault="006101B7" w:rsidP="006101B7">
      <w:pPr>
        <w:rPr>
          <w:rFonts w:ascii="Open Sans" w:hAnsi="Open Sans" w:cs="Open Sans"/>
        </w:rPr>
      </w:pPr>
    </w:p>
    <w:p w14:paraId="0F682D7E" w14:textId="77777777" w:rsidR="006101B7" w:rsidRDefault="006101B7" w:rsidP="006101B7">
      <w:pPr>
        <w:rPr>
          <w:rFonts w:ascii="Open Sans" w:hAnsi="Open Sans" w:cs="Open Sans"/>
        </w:rPr>
      </w:pPr>
    </w:p>
    <w:p w14:paraId="6D4F7111" w14:textId="415FB323" w:rsidR="00792329" w:rsidRPr="006101B7" w:rsidRDefault="002F55F9" w:rsidP="006101B7">
      <w:pPr>
        <w:rPr>
          <w:rFonts w:ascii="Open Sans" w:hAnsi="Open Sans" w:cs="Open Sans"/>
        </w:rPr>
      </w:pPr>
      <w:r w:rsidRPr="006101B7">
        <w:rPr>
          <w:rFonts w:ascii="Open Sans" w:eastAsia="Open Sans" w:hAnsi="Open Sans" w:cs="Open Sans"/>
        </w:rPr>
        <w:tab/>
      </w:r>
      <w:r w:rsidRPr="006101B7">
        <w:rPr>
          <w:rFonts w:ascii="Open Sans" w:eastAsia="Open Sans" w:hAnsi="Open Sans" w:cs="Open Sans"/>
        </w:rPr>
        <w:tab/>
      </w:r>
      <w:r w:rsidRPr="006101B7">
        <w:rPr>
          <w:rFonts w:ascii="Open Sans" w:eastAsia="Open Sans" w:hAnsi="Open Sans" w:cs="Open Sans"/>
        </w:rPr>
        <w:tab/>
      </w:r>
    </w:p>
    <w:p w14:paraId="0408D603" w14:textId="6206DB0C" w:rsidR="00792329" w:rsidRDefault="00792329" w:rsidP="00792329">
      <w:pPr>
        <w:pStyle w:val="ListParagraph"/>
        <w:rPr>
          <w:rFonts w:ascii="Open Sans" w:eastAsia="Open Sans" w:hAnsi="Open Sans" w:cs="Open Sans"/>
        </w:rPr>
      </w:pPr>
    </w:p>
    <w:p w14:paraId="3C0E50C6" w14:textId="0C3D879C" w:rsidR="00792329" w:rsidRDefault="00792329" w:rsidP="00792329">
      <w:pPr>
        <w:pStyle w:val="ListParagraph"/>
        <w:rPr>
          <w:rFonts w:ascii="Open Sans" w:eastAsia="Open Sans" w:hAnsi="Open Sans" w:cs="Open Sans"/>
        </w:rPr>
      </w:pPr>
    </w:p>
    <w:p w14:paraId="2F8830AF" w14:textId="16C06838" w:rsidR="00792329" w:rsidRDefault="00792329" w:rsidP="00792329">
      <w:pPr>
        <w:pStyle w:val="ListParagraph"/>
        <w:rPr>
          <w:rFonts w:ascii="Open Sans" w:eastAsia="Open Sans" w:hAnsi="Open Sans" w:cs="Open Sans"/>
        </w:rPr>
      </w:pPr>
    </w:p>
    <w:p w14:paraId="6E6ADA1F" w14:textId="143ED6CB" w:rsidR="00792329" w:rsidRDefault="00792329" w:rsidP="00792329">
      <w:pPr>
        <w:pStyle w:val="ListParagraph"/>
        <w:rPr>
          <w:rFonts w:ascii="Open Sans" w:eastAsia="Open Sans" w:hAnsi="Open Sans" w:cs="Open Sans"/>
        </w:rPr>
      </w:pPr>
    </w:p>
    <w:p w14:paraId="49C2E337" w14:textId="54939B08" w:rsidR="00792329" w:rsidRDefault="00792329" w:rsidP="00792329">
      <w:pPr>
        <w:pStyle w:val="ListParagraph"/>
        <w:rPr>
          <w:rFonts w:ascii="Open Sans" w:eastAsia="Open Sans" w:hAnsi="Open Sans" w:cs="Open Sans"/>
        </w:rPr>
      </w:pPr>
    </w:p>
    <w:p w14:paraId="3DAF6AE2" w14:textId="0DA425F0" w:rsidR="00792329" w:rsidRDefault="00792329" w:rsidP="00792329">
      <w:pPr>
        <w:pStyle w:val="ListParagraph"/>
        <w:rPr>
          <w:rFonts w:ascii="Open Sans" w:eastAsia="Open Sans" w:hAnsi="Open Sans" w:cs="Open Sans"/>
        </w:rPr>
      </w:pPr>
    </w:p>
    <w:p w14:paraId="66A715D9" w14:textId="1B7A3A4D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1(a)</w:t>
      </w:r>
    </w:p>
    <w:p w14:paraId="3B1B5D63" w14:textId="15351B6A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58CD4204" wp14:editId="149134C1">
            <wp:extent cx="4632385" cy="2258287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307" cy="226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7565" w14:textId="0117AD91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1(b)</w:t>
      </w:r>
    </w:p>
    <w:p w14:paraId="33EA5E17" w14:textId="7E0FDFA1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5A260EC0" wp14:editId="6716AAEE">
            <wp:extent cx="3994030" cy="5456127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338" cy="548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31710" w14:textId="2DED0368" w:rsidR="00792329" w:rsidRDefault="00792329" w:rsidP="00792329">
      <w:pPr>
        <w:rPr>
          <w:rFonts w:ascii="Open Sans" w:hAnsi="Open Sans" w:cs="Open Sans"/>
          <w:b/>
          <w:bCs/>
        </w:rPr>
      </w:pPr>
    </w:p>
    <w:p w14:paraId="15384936" w14:textId="368BB0DF" w:rsidR="00792329" w:rsidRDefault="002857A8" w:rsidP="00792329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2</w:t>
      </w:r>
      <w:r w:rsidR="00792329">
        <w:rPr>
          <w:rFonts w:ascii="Open Sans" w:hAnsi="Open Sans" w:cs="Open Sans"/>
          <w:b/>
          <w:bCs/>
        </w:rPr>
        <w:t>(a)</w:t>
      </w:r>
    </w:p>
    <w:p w14:paraId="3CB764E9" w14:textId="429758DC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2C4049E3" wp14:editId="139DA1F6">
            <wp:extent cx="5324474" cy="51149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E1C97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4B021C0F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0278F243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19458F52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104FFFAF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5DC0DC69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5945C748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0B8CA8D8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6D74203D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43CFDD9F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03370474" w14:textId="280D2E69" w:rsidR="00792329" w:rsidRDefault="00792329" w:rsidP="00792329">
      <w:pPr>
        <w:rPr>
          <w:rFonts w:ascii="Open Sans" w:hAnsi="Open Sans" w:cs="Open Sans"/>
          <w:b/>
          <w:bCs/>
        </w:rPr>
      </w:pPr>
    </w:p>
    <w:p w14:paraId="1CBA2BFE" w14:textId="77777777" w:rsidR="002857A8" w:rsidRDefault="002857A8" w:rsidP="00792329">
      <w:pPr>
        <w:rPr>
          <w:rFonts w:ascii="Open Sans" w:hAnsi="Open Sans" w:cs="Open Sans"/>
          <w:b/>
          <w:bCs/>
        </w:rPr>
      </w:pPr>
    </w:p>
    <w:p w14:paraId="4338D766" w14:textId="187608A9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2(b)</w:t>
      </w:r>
    </w:p>
    <w:p w14:paraId="1DEA0FC6" w14:textId="70B28D6F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60F71B5D" wp14:editId="354D07EB">
            <wp:extent cx="5324474" cy="4895848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48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2DDB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065D1583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253F1922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13FAE631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74DBC747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6E1B4970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6D9DB132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0353F9CD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4C215888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72F3B3D4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58BF15F8" w14:textId="2D366B71" w:rsidR="00792329" w:rsidRDefault="00792329" w:rsidP="00792329">
      <w:pPr>
        <w:rPr>
          <w:rFonts w:ascii="Open Sans" w:hAnsi="Open Sans" w:cs="Open Sans"/>
          <w:b/>
          <w:bCs/>
        </w:rPr>
      </w:pPr>
    </w:p>
    <w:p w14:paraId="1BC4A26C" w14:textId="6197D0F0" w:rsidR="002857A8" w:rsidRDefault="002857A8" w:rsidP="00792329">
      <w:pPr>
        <w:rPr>
          <w:rFonts w:ascii="Open Sans" w:hAnsi="Open Sans" w:cs="Open Sans"/>
          <w:b/>
          <w:bCs/>
        </w:rPr>
      </w:pPr>
    </w:p>
    <w:p w14:paraId="183780E0" w14:textId="77777777" w:rsidR="002857A8" w:rsidRDefault="002857A8" w:rsidP="00792329">
      <w:pPr>
        <w:rPr>
          <w:rFonts w:ascii="Open Sans" w:hAnsi="Open Sans" w:cs="Open Sans"/>
          <w:b/>
          <w:bCs/>
        </w:rPr>
      </w:pPr>
    </w:p>
    <w:p w14:paraId="0CE8DD7B" w14:textId="0A46C9F9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3</w:t>
      </w:r>
    </w:p>
    <w:p w14:paraId="057BBA52" w14:textId="35BAB3FF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43A9A7A6" wp14:editId="0132E2B5">
            <wp:extent cx="5334002" cy="5153024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515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7FC80" w14:textId="4E02B276" w:rsidR="00792329" w:rsidRDefault="00792329" w:rsidP="00792329">
      <w:pPr>
        <w:rPr>
          <w:rFonts w:ascii="Open Sans" w:hAnsi="Open Sans" w:cs="Open Sans"/>
          <w:b/>
          <w:bCs/>
        </w:rPr>
      </w:pPr>
    </w:p>
    <w:p w14:paraId="588532A1" w14:textId="08F43B8F" w:rsidR="00792329" w:rsidRDefault="00792329" w:rsidP="00792329">
      <w:pPr>
        <w:rPr>
          <w:rFonts w:ascii="Open Sans" w:hAnsi="Open Sans" w:cs="Open Sans"/>
          <w:b/>
          <w:bCs/>
        </w:rPr>
      </w:pPr>
    </w:p>
    <w:p w14:paraId="1C9D9419" w14:textId="644750EE" w:rsidR="00792329" w:rsidRDefault="00792329" w:rsidP="00792329">
      <w:pPr>
        <w:rPr>
          <w:rFonts w:ascii="Open Sans" w:hAnsi="Open Sans" w:cs="Open Sans"/>
          <w:b/>
          <w:bCs/>
        </w:rPr>
      </w:pPr>
    </w:p>
    <w:p w14:paraId="1EF8B01A" w14:textId="45888FAA" w:rsidR="00792329" w:rsidRDefault="00792329" w:rsidP="00792329">
      <w:pPr>
        <w:rPr>
          <w:rFonts w:ascii="Open Sans" w:hAnsi="Open Sans" w:cs="Open Sans"/>
          <w:b/>
          <w:bCs/>
        </w:rPr>
      </w:pPr>
    </w:p>
    <w:p w14:paraId="22FC4BC5" w14:textId="43F38455" w:rsidR="00792329" w:rsidRDefault="00792329" w:rsidP="00792329">
      <w:pPr>
        <w:rPr>
          <w:rFonts w:ascii="Open Sans" w:hAnsi="Open Sans" w:cs="Open Sans"/>
          <w:b/>
          <w:bCs/>
        </w:rPr>
      </w:pPr>
    </w:p>
    <w:p w14:paraId="70287A75" w14:textId="5BEEC294" w:rsidR="00792329" w:rsidRDefault="00792329" w:rsidP="00792329">
      <w:pPr>
        <w:rPr>
          <w:rFonts w:ascii="Open Sans" w:hAnsi="Open Sans" w:cs="Open Sans"/>
          <w:b/>
          <w:bCs/>
        </w:rPr>
      </w:pPr>
    </w:p>
    <w:p w14:paraId="71AB8D24" w14:textId="5D529510" w:rsidR="00792329" w:rsidRDefault="00792329" w:rsidP="00792329">
      <w:pPr>
        <w:rPr>
          <w:rFonts w:ascii="Open Sans" w:hAnsi="Open Sans" w:cs="Open Sans"/>
          <w:b/>
          <w:bCs/>
        </w:rPr>
      </w:pPr>
    </w:p>
    <w:p w14:paraId="442D71BC" w14:textId="1E711ADB" w:rsidR="00792329" w:rsidRDefault="00792329" w:rsidP="00792329">
      <w:pPr>
        <w:rPr>
          <w:rFonts w:ascii="Open Sans" w:hAnsi="Open Sans" w:cs="Open Sans"/>
          <w:b/>
          <w:bCs/>
        </w:rPr>
      </w:pPr>
    </w:p>
    <w:p w14:paraId="74200A10" w14:textId="0C2F0519" w:rsidR="00792329" w:rsidRDefault="00792329" w:rsidP="00792329">
      <w:pPr>
        <w:rPr>
          <w:rFonts w:ascii="Open Sans" w:hAnsi="Open Sans" w:cs="Open Sans"/>
          <w:b/>
          <w:bCs/>
        </w:rPr>
      </w:pPr>
    </w:p>
    <w:p w14:paraId="02E3382C" w14:textId="2457C441" w:rsidR="00792329" w:rsidRDefault="00792329" w:rsidP="00792329">
      <w:pPr>
        <w:rPr>
          <w:rFonts w:ascii="Open Sans" w:hAnsi="Open Sans" w:cs="Open Sans"/>
          <w:b/>
          <w:bCs/>
        </w:rPr>
      </w:pPr>
    </w:p>
    <w:p w14:paraId="5610B1E7" w14:textId="77777777" w:rsidR="002857A8" w:rsidRDefault="002857A8" w:rsidP="00792329">
      <w:pPr>
        <w:rPr>
          <w:rFonts w:ascii="Open Sans" w:hAnsi="Open Sans" w:cs="Open Sans"/>
          <w:b/>
          <w:bCs/>
        </w:rPr>
      </w:pPr>
    </w:p>
    <w:p w14:paraId="1C074BC6" w14:textId="5EF2BD93" w:rsidR="00792329" w:rsidRDefault="00792329" w:rsidP="00792329">
      <w:pPr>
        <w:rPr>
          <w:rFonts w:ascii="Open Sans" w:hAnsi="Open Sans" w:cs="Open Sans"/>
          <w:b/>
          <w:bCs/>
        </w:rPr>
      </w:pPr>
    </w:p>
    <w:p w14:paraId="215F97A8" w14:textId="0865E7FC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4</w:t>
      </w:r>
    </w:p>
    <w:p w14:paraId="4881731B" w14:textId="471D7A10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6802DDFF" wp14:editId="70421B0D">
            <wp:extent cx="4772025" cy="51435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08B5B" w14:textId="6184D5F3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5(a)</w:t>
      </w:r>
    </w:p>
    <w:p w14:paraId="650CE494" w14:textId="31223625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0DF7B337" wp14:editId="55CD47DD">
            <wp:extent cx="5324474" cy="16764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0130" w14:textId="4010C077" w:rsidR="00792329" w:rsidRDefault="00792329" w:rsidP="00792329">
      <w:pPr>
        <w:rPr>
          <w:rFonts w:ascii="Open Sans" w:hAnsi="Open Sans" w:cs="Open Sans"/>
          <w:b/>
          <w:bCs/>
        </w:rPr>
      </w:pPr>
    </w:p>
    <w:p w14:paraId="5DB4725D" w14:textId="6E945185" w:rsidR="00792329" w:rsidRDefault="00792329" w:rsidP="00792329">
      <w:pPr>
        <w:rPr>
          <w:rFonts w:ascii="Open Sans" w:hAnsi="Open Sans" w:cs="Open Sans"/>
          <w:b/>
          <w:bCs/>
        </w:rPr>
      </w:pPr>
    </w:p>
    <w:p w14:paraId="4B083F32" w14:textId="166D3FF4" w:rsidR="00792329" w:rsidRDefault="00792329" w:rsidP="00792329">
      <w:pPr>
        <w:rPr>
          <w:rFonts w:ascii="Open Sans" w:hAnsi="Open Sans" w:cs="Open Sans"/>
          <w:b/>
          <w:bCs/>
        </w:rPr>
      </w:pPr>
    </w:p>
    <w:p w14:paraId="783B1E7F" w14:textId="5985BEE9" w:rsidR="00792329" w:rsidRDefault="00792329" w:rsidP="00792329">
      <w:pPr>
        <w:rPr>
          <w:rFonts w:ascii="Open Sans" w:hAnsi="Open Sans" w:cs="Open Sans"/>
          <w:b/>
          <w:bCs/>
        </w:rPr>
      </w:pPr>
    </w:p>
    <w:p w14:paraId="7AF9E23C" w14:textId="77777777" w:rsidR="002857A8" w:rsidRDefault="002857A8" w:rsidP="00792329">
      <w:pPr>
        <w:rPr>
          <w:rFonts w:ascii="Open Sans" w:hAnsi="Open Sans" w:cs="Open Sans"/>
          <w:b/>
          <w:bCs/>
        </w:rPr>
      </w:pPr>
    </w:p>
    <w:p w14:paraId="23E7D814" w14:textId="6538399D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5(b)</w:t>
      </w:r>
    </w:p>
    <w:p w14:paraId="390733D9" w14:textId="0E6E3EFA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62B5ABB5" wp14:editId="720F1BB2">
            <wp:extent cx="5324474" cy="4581524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458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8371D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1D7C4935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661B0752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0B0F37CC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58929894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58F39B10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0B4CD0DB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040EEB19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67884047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12476C93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4A96409D" w14:textId="77777777" w:rsidR="00792329" w:rsidRDefault="00792329" w:rsidP="00792329">
      <w:pPr>
        <w:rPr>
          <w:rFonts w:ascii="Open Sans" w:hAnsi="Open Sans" w:cs="Open Sans"/>
          <w:b/>
          <w:bCs/>
        </w:rPr>
      </w:pPr>
    </w:p>
    <w:p w14:paraId="197ED2D4" w14:textId="5F68FFB9" w:rsidR="00792329" w:rsidRDefault="00792329" w:rsidP="00792329">
      <w:pPr>
        <w:rPr>
          <w:rFonts w:ascii="Open Sans" w:hAnsi="Open Sans" w:cs="Open Sans"/>
          <w:b/>
          <w:bCs/>
        </w:rPr>
      </w:pPr>
    </w:p>
    <w:p w14:paraId="5A2733A6" w14:textId="2CF5402C" w:rsidR="002857A8" w:rsidRDefault="002857A8" w:rsidP="00792329">
      <w:pPr>
        <w:rPr>
          <w:rFonts w:ascii="Open Sans" w:hAnsi="Open Sans" w:cs="Open Sans"/>
          <w:b/>
          <w:bCs/>
        </w:rPr>
      </w:pPr>
    </w:p>
    <w:p w14:paraId="57AB9BCB" w14:textId="77777777" w:rsidR="002857A8" w:rsidRDefault="002857A8" w:rsidP="00792329">
      <w:pPr>
        <w:rPr>
          <w:rFonts w:ascii="Open Sans" w:hAnsi="Open Sans" w:cs="Open Sans"/>
          <w:b/>
          <w:bCs/>
        </w:rPr>
      </w:pPr>
    </w:p>
    <w:p w14:paraId="3672C055" w14:textId="013997BD" w:rsidR="00792329" w:rsidRDefault="00792329" w:rsidP="00792329">
      <w:pPr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lastRenderedPageBreak/>
        <w:t>5(c)</w:t>
      </w:r>
    </w:p>
    <w:p w14:paraId="75C751CE" w14:textId="75C918FA" w:rsidR="00792329" w:rsidRPr="00792329" w:rsidRDefault="00792329" w:rsidP="00792329">
      <w:pPr>
        <w:rPr>
          <w:rFonts w:ascii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3ED02EE0" wp14:editId="19A741AE">
            <wp:extent cx="5324474" cy="5248276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4" cy="524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0C5D" w14:textId="1F044BA8" w:rsidR="00792329" w:rsidRDefault="00C736F9" w:rsidP="00792329">
      <w:pPr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t>6(a)</w:t>
      </w:r>
    </w:p>
    <w:p w14:paraId="02D72D5F" w14:textId="15B33619" w:rsidR="00C736F9" w:rsidRDefault="00C736F9" w:rsidP="00792329">
      <w:pPr>
        <w:rPr>
          <w:rFonts w:ascii="Open Sans" w:eastAsia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2BF3846A" wp14:editId="31722C92">
            <wp:extent cx="5334002" cy="1724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1163" w14:textId="07B39D82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10AE2D5E" w14:textId="6D84A358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147B56B1" w14:textId="77777777" w:rsidR="002857A8" w:rsidRDefault="002857A8" w:rsidP="00792329">
      <w:pPr>
        <w:rPr>
          <w:rFonts w:ascii="Open Sans" w:eastAsia="Open Sans" w:hAnsi="Open Sans" w:cs="Open Sans"/>
          <w:b/>
          <w:bCs/>
        </w:rPr>
      </w:pPr>
    </w:p>
    <w:p w14:paraId="2F15184B" w14:textId="5751B622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74C51BBA" w14:textId="2F822DF6" w:rsidR="00C736F9" w:rsidRDefault="00C736F9" w:rsidP="00792329">
      <w:pPr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lastRenderedPageBreak/>
        <w:t>6(b)</w:t>
      </w:r>
    </w:p>
    <w:p w14:paraId="302A04D2" w14:textId="5B7EDE8D" w:rsidR="00C736F9" w:rsidRDefault="00C736F9" w:rsidP="00792329">
      <w:pPr>
        <w:rPr>
          <w:rFonts w:ascii="Open Sans" w:eastAsia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4C703C7C" wp14:editId="4F71EA0A">
            <wp:extent cx="5334002" cy="518159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2" cy="5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0CA96" w14:textId="7777777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5321B6E5" w14:textId="7777777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71C12309" w14:textId="7777777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14E44542" w14:textId="7777777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388BBD6C" w14:textId="7777777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55B9C584" w14:textId="7777777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3E918369" w14:textId="7777777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7BB287D9" w14:textId="7777777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60F608FB" w14:textId="7777777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3B90A7C5" w14:textId="7777777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69EC86CF" w14:textId="5AB9712E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1737EA59" w14:textId="77777777" w:rsidR="002857A8" w:rsidRDefault="002857A8" w:rsidP="00792329">
      <w:pPr>
        <w:rPr>
          <w:rFonts w:ascii="Open Sans" w:eastAsia="Open Sans" w:hAnsi="Open Sans" w:cs="Open Sans"/>
          <w:b/>
          <w:bCs/>
        </w:rPr>
      </w:pPr>
    </w:p>
    <w:p w14:paraId="2D2C9B98" w14:textId="3780F966" w:rsidR="00C736F9" w:rsidRDefault="00C736F9" w:rsidP="00792329">
      <w:pPr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lastRenderedPageBreak/>
        <w:t>6(c)</w:t>
      </w:r>
    </w:p>
    <w:p w14:paraId="42E0919B" w14:textId="60A95B19" w:rsidR="00C736F9" w:rsidRDefault="00C736F9" w:rsidP="00792329">
      <w:pPr>
        <w:rPr>
          <w:rFonts w:ascii="Open Sans" w:eastAsia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1F750A19" wp14:editId="775995B8">
            <wp:extent cx="5314950" cy="5838824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583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B15D" w14:textId="0733891E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5F1FEEFB" w14:textId="671FFE0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5161537E" w14:textId="1DCCF9C5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5B96AABE" w14:textId="3E21335C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1ABC1F53" w14:textId="3E0A70E5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3199CE72" w14:textId="7491A94D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1318F087" w14:textId="3ED020C4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5185E21C" w14:textId="57261CBE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6C2978A4" w14:textId="77777777" w:rsidR="002857A8" w:rsidRDefault="002857A8" w:rsidP="00792329">
      <w:pPr>
        <w:rPr>
          <w:rFonts w:ascii="Open Sans" w:eastAsia="Open Sans" w:hAnsi="Open Sans" w:cs="Open Sans"/>
          <w:b/>
          <w:bCs/>
        </w:rPr>
      </w:pPr>
      <w:bookmarkStart w:id="0" w:name="_GoBack"/>
      <w:bookmarkEnd w:id="0"/>
    </w:p>
    <w:p w14:paraId="6EA62247" w14:textId="0C60D61A" w:rsidR="00C736F9" w:rsidRDefault="00C736F9" w:rsidP="00792329">
      <w:pPr>
        <w:rPr>
          <w:rFonts w:ascii="Open Sans" w:eastAsia="Open Sans" w:hAnsi="Open Sans" w:cs="Open Sans"/>
          <w:b/>
          <w:bCs/>
        </w:rPr>
      </w:pPr>
      <w:r>
        <w:rPr>
          <w:rFonts w:ascii="Open Sans" w:eastAsia="Open Sans" w:hAnsi="Open Sans" w:cs="Open Sans"/>
          <w:b/>
          <w:bCs/>
        </w:rPr>
        <w:lastRenderedPageBreak/>
        <w:t>6(d)</w:t>
      </w:r>
    </w:p>
    <w:p w14:paraId="7A025173" w14:textId="29E08B55" w:rsidR="00C736F9" w:rsidRDefault="00C736F9" w:rsidP="00792329">
      <w:pPr>
        <w:rPr>
          <w:rFonts w:ascii="Open Sans" w:eastAsia="Open Sans" w:hAnsi="Open Sans" w:cs="Open Sans"/>
          <w:b/>
          <w:bCs/>
        </w:rPr>
      </w:pPr>
      <w:r>
        <w:rPr>
          <w:noProof/>
        </w:rPr>
        <w:drawing>
          <wp:inline distT="0" distB="0" distL="0" distR="0" wp14:anchorId="2F654421" wp14:editId="46C596A8">
            <wp:extent cx="4651558" cy="819779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558" cy="819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E06BC" w14:textId="0FB63B6D" w:rsidR="00C736F9" w:rsidRDefault="00C736F9" w:rsidP="00792329">
      <w:pPr>
        <w:rPr>
          <w:rFonts w:ascii="Open Sans" w:eastAsia="Open Sans" w:hAnsi="Open Sans" w:cs="Open Sans"/>
          <w:b/>
          <w:bCs/>
        </w:rPr>
      </w:pPr>
      <w:r>
        <w:rPr>
          <w:noProof/>
        </w:rPr>
        <w:lastRenderedPageBreak/>
        <w:drawing>
          <wp:inline distT="0" distB="0" distL="0" distR="0" wp14:anchorId="2C7BE8B5" wp14:editId="43065E3E">
            <wp:extent cx="5514975" cy="5172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70E1" w14:textId="624737C9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6133FB93" w14:textId="22472346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1E210B59" w14:textId="74BD23C7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17129051" w14:textId="3E373331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66B3A861" w14:textId="154F7951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24EDD75E" w14:textId="536BFACD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70817984" w14:textId="321F9E23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02026ED3" w14:textId="32623A6B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7D67E353" w14:textId="1588F0CC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418A8F83" w14:textId="7BB0606A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386FBBD1" w14:textId="31851DC3" w:rsidR="00C736F9" w:rsidRDefault="00C736F9" w:rsidP="00792329">
      <w:pPr>
        <w:rPr>
          <w:rFonts w:ascii="Open Sans" w:eastAsia="Open Sans" w:hAnsi="Open Sans" w:cs="Open Sans"/>
          <w:b/>
          <w:bCs/>
        </w:rPr>
      </w:pPr>
    </w:p>
    <w:p w14:paraId="5603DDB6" w14:textId="21B3D473" w:rsidR="00C736F9" w:rsidRPr="00C736F9" w:rsidRDefault="00C736F9" w:rsidP="00792329">
      <w:pPr>
        <w:rPr>
          <w:rFonts w:ascii="Open Sans" w:eastAsia="Open Sans" w:hAnsi="Open Sans" w:cs="Open Sans"/>
          <w:b/>
          <w:bCs/>
        </w:rPr>
      </w:pPr>
    </w:p>
    <w:sectPr w:rsidR="00C736F9" w:rsidRPr="00C736F9" w:rsidSect="002857A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A883E1" w14:textId="77777777" w:rsidR="001E5B51" w:rsidRDefault="001E5B51" w:rsidP="00887A20">
      <w:pPr>
        <w:spacing w:after="0" w:line="240" w:lineRule="auto"/>
      </w:pPr>
      <w:r>
        <w:separator/>
      </w:r>
    </w:p>
  </w:endnote>
  <w:endnote w:type="continuationSeparator" w:id="0">
    <w:p w14:paraId="63F01A93" w14:textId="77777777" w:rsidR="001E5B51" w:rsidRDefault="001E5B51" w:rsidP="00887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40694" w14:textId="77777777" w:rsidR="001E5B51" w:rsidRDefault="001E5B51" w:rsidP="00887A20">
      <w:pPr>
        <w:spacing w:after="0" w:line="240" w:lineRule="auto"/>
      </w:pPr>
      <w:r>
        <w:separator/>
      </w:r>
    </w:p>
  </w:footnote>
  <w:footnote w:type="continuationSeparator" w:id="0">
    <w:p w14:paraId="3C53FC3E" w14:textId="77777777" w:rsidR="001E5B51" w:rsidRDefault="001E5B51" w:rsidP="00887A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06F0C"/>
    <w:multiLevelType w:val="hybridMultilevel"/>
    <w:tmpl w:val="C71ACF5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C12FD"/>
    <w:multiLevelType w:val="hybridMultilevel"/>
    <w:tmpl w:val="7186A7B4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7F1F7C"/>
    <w:multiLevelType w:val="hybridMultilevel"/>
    <w:tmpl w:val="3E8CEF70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9572F9"/>
    <w:multiLevelType w:val="hybridMultilevel"/>
    <w:tmpl w:val="248A060C"/>
    <w:lvl w:ilvl="0" w:tplc="3409000F">
      <w:start w:val="1"/>
      <w:numFmt w:val="decimal"/>
      <w:lvlText w:val="%1."/>
      <w:lvlJc w:val="left"/>
      <w:pPr>
        <w:ind w:left="3600" w:hanging="360"/>
      </w:p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04BF5226"/>
    <w:multiLevelType w:val="hybridMultilevel"/>
    <w:tmpl w:val="733C5AC4"/>
    <w:lvl w:ilvl="0" w:tplc="3409000F">
      <w:start w:val="1"/>
      <w:numFmt w:val="decimal"/>
      <w:lvlText w:val="%1."/>
      <w:lvlJc w:val="left"/>
      <w:pPr>
        <w:ind w:left="360" w:hanging="360"/>
      </w:p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684860"/>
    <w:multiLevelType w:val="hybridMultilevel"/>
    <w:tmpl w:val="7FB25472"/>
    <w:lvl w:ilvl="0" w:tplc="F6DC10A8">
      <w:numFmt w:val="bullet"/>
      <w:lvlText w:val=""/>
      <w:lvlJc w:val="left"/>
      <w:pPr>
        <w:ind w:left="421" w:hanging="317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645EC924">
      <w:numFmt w:val="bullet"/>
      <w:lvlText w:val=""/>
      <w:lvlJc w:val="left"/>
      <w:pPr>
        <w:ind w:left="1185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2" w:tplc="FDCE4C5A">
      <w:numFmt w:val="bullet"/>
      <w:lvlText w:val="•"/>
      <w:lvlJc w:val="left"/>
      <w:pPr>
        <w:ind w:left="1819" w:hanging="361"/>
      </w:pPr>
      <w:rPr>
        <w:rFonts w:hint="default"/>
        <w:lang w:val="en-GB" w:eastAsia="en-US" w:bidi="ar-SA"/>
      </w:rPr>
    </w:lvl>
    <w:lvl w:ilvl="3" w:tplc="9D1E171C">
      <w:numFmt w:val="bullet"/>
      <w:lvlText w:val="•"/>
      <w:lvlJc w:val="left"/>
      <w:pPr>
        <w:ind w:left="2459" w:hanging="361"/>
      </w:pPr>
      <w:rPr>
        <w:rFonts w:hint="default"/>
        <w:lang w:val="en-GB" w:eastAsia="en-US" w:bidi="ar-SA"/>
      </w:rPr>
    </w:lvl>
    <w:lvl w:ilvl="4" w:tplc="EA069DE4">
      <w:numFmt w:val="bullet"/>
      <w:lvlText w:val="•"/>
      <w:lvlJc w:val="left"/>
      <w:pPr>
        <w:ind w:left="3098" w:hanging="361"/>
      </w:pPr>
      <w:rPr>
        <w:rFonts w:hint="default"/>
        <w:lang w:val="en-GB" w:eastAsia="en-US" w:bidi="ar-SA"/>
      </w:rPr>
    </w:lvl>
    <w:lvl w:ilvl="5" w:tplc="E140CF18">
      <w:numFmt w:val="bullet"/>
      <w:lvlText w:val="•"/>
      <w:lvlJc w:val="left"/>
      <w:pPr>
        <w:ind w:left="3738" w:hanging="361"/>
      </w:pPr>
      <w:rPr>
        <w:rFonts w:hint="default"/>
        <w:lang w:val="en-GB" w:eastAsia="en-US" w:bidi="ar-SA"/>
      </w:rPr>
    </w:lvl>
    <w:lvl w:ilvl="6" w:tplc="70480DE8">
      <w:numFmt w:val="bullet"/>
      <w:lvlText w:val="•"/>
      <w:lvlJc w:val="left"/>
      <w:pPr>
        <w:ind w:left="4377" w:hanging="361"/>
      </w:pPr>
      <w:rPr>
        <w:rFonts w:hint="default"/>
        <w:lang w:val="en-GB" w:eastAsia="en-US" w:bidi="ar-SA"/>
      </w:rPr>
    </w:lvl>
    <w:lvl w:ilvl="7" w:tplc="E5E2BFA2">
      <w:numFmt w:val="bullet"/>
      <w:lvlText w:val="•"/>
      <w:lvlJc w:val="left"/>
      <w:pPr>
        <w:ind w:left="5017" w:hanging="361"/>
      </w:pPr>
      <w:rPr>
        <w:rFonts w:hint="default"/>
        <w:lang w:val="en-GB" w:eastAsia="en-US" w:bidi="ar-SA"/>
      </w:rPr>
    </w:lvl>
    <w:lvl w:ilvl="8" w:tplc="1B68C734">
      <w:numFmt w:val="bullet"/>
      <w:lvlText w:val="•"/>
      <w:lvlJc w:val="left"/>
      <w:pPr>
        <w:ind w:left="5656" w:hanging="361"/>
      </w:pPr>
      <w:rPr>
        <w:rFonts w:hint="default"/>
        <w:lang w:val="en-GB" w:eastAsia="en-US" w:bidi="ar-SA"/>
      </w:rPr>
    </w:lvl>
  </w:abstractNum>
  <w:abstractNum w:abstractNumId="6" w15:restartNumberingAfterBreak="0">
    <w:nsid w:val="0C850EA9"/>
    <w:multiLevelType w:val="hybridMultilevel"/>
    <w:tmpl w:val="3D4A8DF6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97AEC"/>
    <w:multiLevelType w:val="hybridMultilevel"/>
    <w:tmpl w:val="F4F63D7A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8B275A"/>
    <w:multiLevelType w:val="hybridMultilevel"/>
    <w:tmpl w:val="26BC4B94"/>
    <w:lvl w:ilvl="0" w:tplc="4E3E1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950D0D"/>
    <w:multiLevelType w:val="hybridMultilevel"/>
    <w:tmpl w:val="AD2E4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EF644C"/>
    <w:multiLevelType w:val="hybridMultilevel"/>
    <w:tmpl w:val="124EBB96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356F81"/>
    <w:multiLevelType w:val="hybridMultilevel"/>
    <w:tmpl w:val="FFFFFFFF"/>
    <w:lvl w:ilvl="0" w:tplc="0EDA4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FE7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2849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3A2C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BEA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F2C3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C32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8085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5E9B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170991"/>
    <w:multiLevelType w:val="hybridMultilevel"/>
    <w:tmpl w:val="78D4E9D8"/>
    <w:lvl w:ilvl="0" w:tplc="98DCBF48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4454C82"/>
    <w:multiLevelType w:val="hybridMultilevel"/>
    <w:tmpl w:val="D82A57DE"/>
    <w:lvl w:ilvl="0" w:tplc="3409000F">
      <w:start w:val="1"/>
      <w:numFmt w:val="decimal"/>
      <w:lvlText w:val="%1."/>
      <w:lvlJc w:val="left"/>
      <w:pPr>
        <w:ind w:left="4326" w:hanging="360"/>
      </w:pPr>
    </w:lvl>
    <w:lvl w:ilvl="1" w:tplc="34090019" w:tentative="1">
      <w:start w:val="1"/>
      <w:numFmt w:val="lowerLetter"/>
      <w:lvlText w:val="%2."/>
      <w:lvlJc w:val="left"/>
      <w:pPr>
        <w:ind w:left="5046" w:hanging="360"/>
      </w:pPr>
    </w:lvl>
    <w:lvl w:ilvl="2" w:tplc="3409001B" w:tentative="1">
      <w:start w:val="1"/>
      <w:numFmt w:val="lowerRoman"/>
      <w:lvlText w:val="%3."/>
      <w:lvlJc w:val="right"/>
      <w:pPr>
        <w:ind w:left="5766" w:hanging="180"/>
      </w:pPr>
    </w:lvl>
    <w:lvl w:ilvl="3" w:tplc="3409000F" w:tentative="1">
      <w:start w:val="1"/>
      <w:numFmt w:val="decimal"/>
      <w:lvlText w:val="%4."/>
      <w:lvlJc w:val="left"/>
      <w:pPr>
        <w:ind w:left="6486" w:hanging="360"/>
      </w:pPr>
    </w:lvl>
    <w:lvl w:ilvl="4" w:tplc="34090019" w:tentative="1">
      <w:start w:val="1"/>
      <w:numFmt w:val="lowerLetter"/>
      <w:lvlText w:val="%5."/>
      <w:lvlJc w:val="left"/>
      <w:pPr>
        <w:ind w:left="7206" w:hanging="360"/>
      </w:pPr>
    </w:lvl>
    <w:lvl w:ilvl="5" w:tplc="3409001B" w:tentative="1">
      <w:start w:val="1"/>
      <w:numFmt w:val="lowerRoman"/>
      <w:lvlText w:val="%6."/>
      <w:lvlJc w:val="right"/>
      <w:pPr>
        <w:ind w:left="7926" w:hanging="180"/>
      </w:pPr>
    </w:lvl>
    <w:lvl w:ilvl="6" w:tplc="3409000F" w:tentative="1">
      <w:start w:val="1"/>
      <w:numFmt w:val="decimal"/>
      <w:lvlText w:val="%7."/>
      <w:lvlJc w:val="left"/>
      <w:pPr>
        <w:ind w:left="8646" w:hanging="360"/>
      </w:pPr>
    </w:lvl>
    <w:lvl w:ilvl="7" w:tplc="34090019" w:tentative="1">
      <w:start w:val="1"/>
      <w:numFmt w:val="lowerLetter"/>
      <w:lvlText w:val="%8."/>
      <w:lvlJc w:val="left"/>
      <w:pPr>
        <w:ind w:left="9366" w:hanging="360"/>
      </w:pPr>
    </w:lvl>
    <w:lvl w:ilvl="8" w:tplc="3409001B" w:tentative="1">
      <w:start w:val="1"/>
      <w:numFmt w:val="lowerRoman"/>
      <w:lvlText w:val="%9."/>
      <w:lvlJc w:val="right"/>
      <w:pPr>
        <w:ind w:left="10086" w:hanging="180"/>
      </w:pPr>
    </w:lvl>
  </w:abstractNum>
  <w:abstractNum w:abstractNumId="14" w15:restartNumberingAfterBreak="0">
    <w:nsid w:val="14AF2F41"/>
    <w:multiLevelType w:val="hybridMultilevel"/>
    <w:tmpl w:val="3CC245B2"/>
    <w:lvl w:ilvl="0" w:tplc="3409000F">
      <w:start w:val="1"/>
      <w:numFmt w:val="decimal"/>
      <w:lvlText w:val="%1."/>
      <w:lvlJc w:val="left"/>
      <w:pPr>
        <w:ind w:left="3600" w:hanging="360"/>
      </w:p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5" w15:restartNumberingAfterBreak="0">
    <w:nsid w:val="1FAB171B"/>
    <w:multiLevelType w:val="hybridMultilevel"/>
    <w:tmpl w:val="0F1C1E0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250F62"/>
    <w:multiLevelType w:val="hybridMultilevel"/>
    <w:tmpl w:val="9F724F78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4D015B"/>
    <w:multiLevelType w:val="hybridMultilevel"/>
    <w:tmpl w:val="3DD8E47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A5397"/>
    <w:multiLevelType w:val="hybridMultilevel"/>
    <w:tmpl w:val="4FB89B98"/>
    <w:lvl w:ilvl="0" w:tplc="0F3029A6">
      <w:start w:val="1"/>
      <w:numFmt w:val="lowerLetter"/>
      <w:lvlText w:val="(%1)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E44E2B"/>
    <w:multiLevelType w:val="hybridMultilevel"/>
    <w:tmpl w:val="2196D7B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100D8"/>
    <w:multiLevelType w:val="hybridMultilevel"/>
    <w:tmpl w:val="72A8026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7033DD"/>
    <w:multiLevelType w:val="hybridMultilevel"/>
    <w:tmpl w:val="5CDCB8A8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8E3030"/>
    <w:multiLevelType w:val="hybridMultilevel"/>
    <w:tmpl w:val="D0BA0AF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DC3DD8"/>
    <w:multiLevelType w:val="hybridMultilevel"/>
    <w:tmpl w:val="A3242330"/>
    <w:lvl w:ilvl="0" w:tplc="52783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188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8C38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3420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5C0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A251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B44A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B2E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B08B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B757AA"/>
    <w:multiLevelType w:val="hybridMultilevel"/>
    <w:tmpl w:val="9C54CAF2"/>
    <w:lvl w:ilvl="0" w:tplc="3409000F">
      <w:start w:val="1"/>
      <w:numFmt w:val="decimal"/>
      <w:lvlText w:val="%1."/>
      <w:lvlJc w:val="left"/>
      <w:pPr>
        <w:ind w:left="2160" w:hanging="360"/>
      </w:p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38A31688"/>
    <w:multiLevelType w:val="hybridMultilevel"/>
    <w:tmpl w:val="E424DE7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C73E2B"/>
    <w:multiLevelType w:val="hybridMultilevel"/>
    <w:tmpl w:val="FFFFFFFF"/>
    <w:lvl w:ilvl="0" w:tplc="6862D1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FA489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506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EA67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96C2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8CD5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2ACD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429C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707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46BED"/>
    <w:multiLevelType w:val="hybridMultilevel"/>
    <w:tmpl w:val="676866B4"/>
    <w:lvl w:ilvl="0" w:tplc="0F3029A6">
      <w:start w:val="1"/>
      <w:numFmt w:val="lowerLetter"/>
      <w:lvlText w:val="(%1)"/>
      <w:lvlJc w:val="left"/>
      <w:pPr>
        <w:ind w:left="3600" w:hanging="360"/>
      </w:pPr>
      <w:rPr>
        <w:rFonts w:asciiTheme="minorHAnsi" w:hAnsiTheme="minorHAnsi" w:cstheme="minorBidi"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4320" w:hanging="360"/>
      </w:pPr>
    </w:lvl>
    <w:lvl w:ilvl="2" w:tplc="3409001B" w:tentative="1">
      <w:start w:val="1"/>
      <w:numFmt w:val="lowerRoman"/>
      <w:lvlText w:val="%3."/>
      <w:lvlJc w:val="right"/>
      <w:pPr>
        <w:ind w:left="5040" w:hanging="180"/>
      </w:pPr>
    </w:lvl>
    <w:lvl w:ilvl="3" w:tplc="3409000F" w:tentative="1">
      <w:start w:val="1"/>
      <w:numFmt w:val="decimal"/>
      <w:lvlText w:val="%4."/>
      <w:lvlJc w:val="left"/>
      <w:pPr>
        <w:ind w:left="5760" w:hanging="360"/>
      </w:pPr>
    </w:lvl>
    <w:lvl w:ilvl="4" w:tplc="34090019" w:tentative="1">
      <w:start w:val="1"/>
      <w:numFmt w:val="lowerLetter"/>
      <w:lvlText w:val="%5."/>
      <w:lvlJc w:val="left"/>
      <w:pPr>
        <w:ind w:left="6480" w:hanging="360"/>
      </w:pPr>
    </w:lvl>
    <w:lvl w:ilvl="5" w:tplc="3409001B" w:tentative="1">
      <w:start w:val="1"/>
      <w:numFmt w:val="lowerRoman"/>
      <w:lvlText w:val="%6."/>
      <w:lvlJc w:val="right"/>
      <w:pPr>
        <w:ind w:left="7200" w:hanging="180"/>
      </w:pPr>
    </w:lvl>
    <w:lvl w:ilvl="6" w:tplc="3409000F" w:tentative="1">
      <w:start w:val="1"/>
      <w:numFmt w:val="decimal"/>
      <w:lvlText w:val="%7."/>
      <w:lvlJc w:val="left"/>
      <w:pPr>
        <w:ind w:left="7920" w:hanging="360"/>
      </w:pPr>
    </w:lvl>
    <w:lvl w:ilvl="7" w:tplc="34090019" w:tentative="1">
      <w:start w:val="1"/>
      <w:numFmt w:val="lowerLetter"/>
      <w:lvlText w:val="%8."/>
      <w:lvlJc w:val="left"/>
      <w:pPr>
        <w:ind w:left="8640" w:hanging="360"/>
      </w:pPr>
    </w:lvl>
    <w:lvl w:ilvl="8" w:tplc="3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8" w15:restartNumberingAfterBreak="0">
    <w:nsid w:val="3FA60C8A"/>
    <w:multiLevelType w:val="hybridMultilevel"/>
    <w:tmpl w:val="53E62342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D464CD"/>
    <w:multiLevelType w:val="hybridMultilevel"/>
    <w:tmpl w:val="93F0EA04"/>
    <w:lvl w:ilvl="0" w:tplc="3409000F">
      <w:start w:val="1"/>
      <w:numFmt w:val="decimal"/>
      <w:lvlText w:val="%1."/>
      <w:lvlJc w:val="left"/>
      <w:pPr>
        <w:ind w:left="4326" w:hanging="360"/>
      </w:pPr>
    </w:lvl>
    <w:lvl w:ilvl="1" w:tplc="34090019" w:tentative="1">
      <w:start w:val="1"/>
      <w:numFmt w:val="lowerLetter"/>
      <w:lvlText w:val="%2."/>
      <w:lvlJc w:val="left"/>
      <w:pPr>
        <w:ind w:left="5046" w:hanging="360"/>
      </w:pPr>
    </w:lvl>
    <w:lvl w:ilvl="2" w:tplc="3409001B" w:tentative="1">
      <w:start w:val="1"/>
      <w:numFmt w:val="lowerRoman"/>
      <w:lvlText w:val="%3."/>
      <w:lvlJc w:val="right"/>
      <w:pPr>
        <w:ind w:left="5766" w:hanging="180"/>
      </w:pPr>
    </w:lvl>
    <w:lvl w:ilvl="3" w:tplc="3409000F" w:tentative="1">
      <w:start w:val="1"/>
      <w:numFmt w:val="decimal"/>
      <w:lvlText w:val="%4."/>
      <w:lvlJc w:val="left"/>
      <w:pPr>
        <w:ind w:left="6486" w:hanging="360"/>
      </w:pPr>
    </w:lvl>
    <w:lvl w:ilvl="4" w:tplc="34090019" w:tentative="1">
      <w:start w:val="1"/>
      <w:numFmt w:val="lowerLetter"/>
      <w:lvlText w:val="%5."/>
      <w:lvlJc w:val="left"/>
      <w:pPr>
        <w:ind w:left="7206" w:hanging="360"/>
      </w:pPr>
    </w:lvl>
    <w:lvl w:ilvl="5" w:tplc="3409001B" w:tentative="1">
      <w:start w:val="1"/>
      <w:numFmt w:val="lowerRoman"/>
      <w:lvlText w:val="%6."/>
      <w:lvlJc w:val="right"/>
      <w:pPr>
        <w:ind w:left="7926" w:hanging="180"/>
      </w:pPr>
    </w:lvl>
    <w:lvl w:ilvl="6" w:tplc="3409000F" w:tentative="1">
      <w:start w:val="1"/>
      <w:numFmt w:val="decimal"/>
      <w:lvlText w:val="%7."/>
      <w:lvlJc w:val="left"/>
      <w:pPr>
        <w:ind w:left="8646" w:hanging="360"/>
      </w:pPr>
    </w:lvl>
    <w:lvl w:ilvl="7" w:tplc="34090019" w:tentative="1">
      <w:start w:val="1"/>
      <w:numFmt w:val="lowerLetter"/>
      <w:lvlText w:val="%8."/>
      <w:lvlJc w:val="left"/>
      <w:pPr>
        <w:ind w:left="9366" w:hanging="360"/>
      </w:pPr>
    </w:lvl>
    <w:lvl w:ilvl="8" w:tplc="3409001B" w:tentative="1">
      <w:start w:val="1"/>
      <w:numFmt w:val="lowerRoman"/>
      <w:lvlText w:val="%9."/>
      <w:lvlJc w:val="right"/>
      <w:pPr>
        <w:ind w:left="10086" w:hanging="180"/>
      </w:pPr>
    </w:lvl>
  </w:abstractNum>
  <w:abstractNum w:abstractNumId="30" w15:restartNumberingAfterBreak="0">
    <w:nsid w:val="41884E11"/>
    <w:multiLevelType w:val="hybridMultilevel"/>
    <w:tmpl w:val="2B90BA34"/>
    <w:lvl w:ilvl="0" w:tplc="E49A7EA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E32B8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6E4B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B0A7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22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42C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8656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84C1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D21A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153DA9"/>
    <w:multiLevelType w:val="hybridMultilevel"/>
    <w:tmpl w:val="7262B2A6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8158BC"/>
    <w:multiLevelType w:val="hybridMultilevel"/>
    <w:tmpl w:val="FC6444CC"/>
    <w:lvl w:ilvl="0" w:tplc="3409000F">
      <w:start w:val="1"/>
      <w:numFmt w:val="decimal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59F248F"/>
    <w:multiLevelType w:val="hybridMultilevel"/>
    <w:tmpl w:val="57D87E56"/>
    <w:lvl w:ilvl="0" w:tplc="685C33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B62716"/>
    <w:multiLevelType w:val="hybridMultilevel"/>
    <w:tmpl w:val="0712BE38"/>
    <w:lvl w:ilvl="0" w:tplc="44E69A0C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C83AA9"/>
    <w:multiLevelType w:val="hybridMultilevel"/>
    <w:tmpl w:val="9FE0E222"/>
    <w:lvl w:ilvl="0" w:tplc="98DCBF4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8FB7AC0"/>
    <w:multiLevelType w:val="hybridMultilevel"/>
    <w:tmpl w:val="CE80AD78"/>
    <w:lvl w:ilvl="0" w:tplc="A41662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4D7BCB"/>
    <w:multiLevelType w:val="hybridMultilevel"/>
    <w:tmpl w:val="F9107924"/>
    <w:lvl w:ilvl="0" w:tplc="EBDE639C">
      <w:start w:val="1"/>
      <w:numFmt w:val="decimal"/>
      <w:lvlText w:val="%1"/>
      <w:lvlJc w:val="left"/>
      <w:pPr>
        <w:ind w:left="616" w:hanging="369"/>
      </w:pPr>
      <w:rPr>
        <w:rFonts w:ascii="Century Gothic" w:eastAsia="Century Gothic" w:hAnsi="Century Gothic" w:cs="Century Gothic" w:hint="default"/>
        <w:b/>
        <w:bCs/>
        <w:color w:val="231F20"/>
        <w:w w:val="99"/>
        <w:sz w:val="24"/>
        <w:szCs w:val="24"/>
      </w:rPr>
    </w:lvl>
    <w:lvl w:ilvl="1" w:tplc="B2A4ACD6">
      <w:start w:val="1"/>
      <w:numFmt w:val="lowerLetter"/>
      <w:lvlText w:val="(%2)"/>
      <w:lvlJc w:val="left"/>
      <w:pPr>
        <w:ind w:left="984" w:hanging="369"/>
      </w:pPr>
      <w:rPr>
        <w:rFonts w:ascii="Calibri" w:eastAsia="Calibri" w:hAnsi="Calibri" w:cs="Calibri" w:hint="default"/>
        <w:color w:val="231F20"/>
        <w:spacing w:val="-1"/>
        <w:w w:val="96"/>
        <w:sz w:val="24"/>
        <w:szCs w:val="24"/>
      </w:rPr>
    </w:lvl>
    <w:lvl w:ilvl="2" w:tplc="2BCEDBA0">
      <w:start w:val="1"/>
      <w:numFmt w:val="upperLetter"/>
      <w:lvlText w:val="%3"/>
      <w:lvlJc w:val="left"/>
      <w:pPr>
        <w:ind w:left="1875" w:hanging="362"/>
      </w:pPr>
      <w:rPr>
        <w:rFonts w:ascii="Century Gothic" w:eastAsia="Century Gothic" w:hAnsi="Century Gothic" w:cs="Century Gothic" w:hint="default"/>
        <w:b/>
        <w:bCs/>
        <w:color w:val="231F20"/>
        <w:w w:val="88"/>
        <w:sz w:val="24"/>
        <w:szCs w:val="24"/>
      </w:rPr>
    </w:lvl>
    <w:lvl w:ilvl="3" w:tplc="3DD47740">
      <w:numFmt w:val="bullet"/>
      <w:lvlText w:val="•"/>
      <w:lvlJc w:val="left"/>
      <w:pPr>
        <w:ind w:left="2080" w:hanging="362"/>
      </w:pPr>
      <w:rPr>
        <w:rFonts w:hint="default"/>
      </w:rPr>
    </w:lvl>
    <w:lvl w:ilvl="4" w:tplc="2DDCA9C4">
      <w:numFmt w:val="bullet"/>
      <w:lvlText w:val="•"/>
      <w:lvlJc w:val="left"/>
      <w:pPr>
        <w:ind w:left="3240" w:hanging="362"/>
      </w:pPr>
      <w:rPr>
        <w:rFonts w:hint="default"/>
      </w:rPr>
    </w:lvl>
    <w:lvl w:ilvl="5" w:tplc="4364E6D4">
      <w:numFmt w:val="bullet"/>
      <w:lvlText w:val="•"/>
      <w:lvlJc w:val="left"/>
      <w:pPr>
        <w:ind w:left="3407" w:hanging="362"/>
      </w:pPr>
      <w:rPr>
        <w:rFonts w:hint="default"/>
      </w:rPr>
    </w:lvl>
    <w:lvl w:ilvl="6" w:tplc="E5360648">
      <w:numFmt w:val="bullet"/>
      <w:lvlText w:val="•"/>
      <w:lvlJc w:val="left"/>
      <w:pPr>
        <w:ind w:left="3575" w:hanging="362"/>
      </w:pPr>
      <w:rPr>
        <w:rFonts w:hint="default"/>
      </w:rPr>
    </w:lvl>
    <w:lvl w:ilvl="7" w:tplc="6096DE16">
      <w:numFmt w:val="bullet"/>
      <w:lvlText w:val="•"/>
      <w:lvlJc w:val="left"/>
      <w:pPr>
        <w:ind w:left="3743" w:hanging="362"/>
      </w:pPr>
      <w:rPr>
        <w:rFonts w:hint="default"/>
      </w:rPr>
    </w:lvl>
    <w:lvl w:ilvl="8" w:tplc="9BC2EA4A">
      <w:numFmt w:val="bullet"/>
      <w:lvlText w:val="•"/>
      <w:lvlJc w:val="left"/>
      <w:pPr>
        <w:ind w:left="3911" w:hanging="362"/>
      </w:pPr>
      <w:rPr>
        <w:rFonts w:hint="default"/>
      </w:rPr>
    </w:lvl>
  </w:abstractNum>
  <w:abstractNum w:abstractNumId="38" w15:restartNumberingAfterBreak="0">
    <w:nsid w:val="57883B6D"/>
    <w:multiLevelType w:val="hybridMultilevel"/>
    <w:tmpl w:val="042ED97A"/>
    <w:lvl w:ilvl="0" w:tplc="DFFECEBA">
      <w:numFmt w:val="bullet"/>
      <w:lvlText w:val=""/>
      <w:lvlJc w:val="left"/>
      <w:pPr>
        <w:ind w:left="465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67E2BCF2">
      <w:numFmt w:val="bullet"/>
      <w:lvlText w:val="•"/>
      <w:lvlJc w:val="left"/>
      <w:pPr>
        <w:ind w:left="1107" w:hanging="361"/>
      </w:pPr>
      <w:rPr>
        <w:rFonts w:hint="default"/>
        <w:lang w:val="en-GB" w:eastAsia="en-US" w:bidi="ar-SA"/>
      </w:rPr>
    </w:lvl>
    <w:lvl w:ilvl="2" w:tplc="1C46F332">
      <w:numFmt w:val="bullet"/>
      <w:lvlText w:val="•"/>
      <w:lvlJc w:val="left"/>
      <w:pPr>
        <w:ind w:left="1755" w:hanging="361"/>
      </w:pPr>
      <w:rPr>
        <w:rFonts w:hint="default"/>
        <w:lang w:val="en-GB" w:eastAsia="en-US" w:bidi="ar-SA"/>
      </w:rPr>
    </w:lvl>
    <w:lvl w:ilvl="3" w:tplc="7E260AFC">
      <w:numFmt w:val="bullet"/>
      <w:lvlText w:val="•"/>
      <w:lvlJc w:val="left"/>
      <w:pPr>
        <w:ind w:left="2402" w:hanging="361"/>
      </w:pPr>
      <w:rPr>
        <w:rFonts w:hint="default"/>
        <w:lang w:val="en-GB" w:eastAsia="en-US" w:bidi="ar-SA"/>
      </w:rPr>
    </w:lvl>
    <w:lvl w:ilvl="4" w:tplc="E234690C">
      <w:numFmt w:val="bullet"/>
      <w:lvlText w:val="•"/>
      <w:lvlJc w:val="left"/>
      <w:pPr>
        <w:ind w:left="3050" w:hanging="361"/>
      </w:pPr>
      <w:rPr>
        <w:rFonts w:hint="default"/>
        <w:lang w:val="en-GB" w:eastAsia="en-US" w:bidi="ar-SA"/>
      </w:rPr>
    </w:lvl>
    <w:lvl w:ilvl="5" w:tplc="4F38779A">
      <w:numFmt w:val="bullet"/>
      <w:lvlText w:val="•"/>
      <w:lvlJc w:val="left"/>
      <w:pPr>
        <w:ind w:left="3698" w:hanging="361"/>
      </w:pPr>
      <w:rPr>
        <w:rFonts w:hint="default"/>
        <w:lang w:val="en-GB" w:eastAsia="en-US" w:bidi="ar-SA"/>
      </w:rPr>
    </w:lvl>
    <w:lvl w:ilvl="6" w:tplc="C448883A">
      <w:numFmt w:val="bullet"/>
      <w:lvlText w:val="•"/>
      <w:lvlJc w:val="left"/>
      <w:pPr>
        <w:ind w:left="4345" w:hanging="361"/>
      </w:pPr>
      <w:rPr>
        <w:rFonts w:hint="default"/>
        <w:lang w:val="en-GB" w:eastAsia="en-US" w:bidi="ar-SA"/>
      </w:rPr>
    </w:lvl>
    <w:lvl w:ilvl="7" w:tplc="9D4021D2">
      <w:numFmt w:val="bullet"/>
      <w:lvlText w:val="•"/>
      <w:lvlJc w:val="left"/>
      <w:pPr>
        <w:ind w:left="4993" w:hanging="361"/>
      </w:pPr>
      <w:rPr>
        <w:rFonts w:hint="default"/>
        <w:lang w:val="en-GB" w:eastAsia="en-US" w:bidi="ar-SA"/>
      </w:rPr>
    </w:lvl>
    <w:lvl w:ilvl="8" w:tplc="D6F4EF9C">
      <w:numFmt w:val="bullet"/>
      <w:lvlText w:val="•"/>
      <w:lvlJc w:val="left"/>
      <w:pPr>
        <w:ind w:left="5640" w:hanging="361"/>
      </w:pPr>
      <w:rPr>
        <w:rFonts w:hint="default"/>
        <w:lang w:val="en-GB" w:eastAsia="en-US" w:bidi="ar-SA"/>
      </w:rPr>
    </w:lvl>
  </w:abstractNum>
  <w:abstractNum w:abstractNumId="39" w15:restartNumberingAfterBreak="0">
    <w:nsid w:val="585D312E"/>
    <w:multiLevelType w:val="hybridMultilevel"/>
    <w:tmpl w:val="BAD87F28"/>
    <w:lvl w:ilvl="0" w:tplc="C11CF2E8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4CA0E908">
      <w:numFmt w:val="bullet"/>
      <w:lvlText w:val=""/>
      <w:lvlJc w:val="left"/>
      <w:pPr>
        <w:ind w:left="1186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2" w:tplc="8B6E5B00">
      <w:numFmt w:val="bullet"/>
      <w:lvlText w:val="•"/>
      <w:lvlJc w:val="left"/>
      <w:pPr>
        <w:ind w:left="1819" w:hanging="361"/>
      </w:pPr>
      <w:rPr>
        <w:rFonts w:hint="default"/>
        <w:lang w:val="en-GB" w:eastAsia="en-US" w:bidi="ar-SA"/>
      </w:rPr>
    </w:lvl>
    <w:lvl w:ilvl="3" w:tplc="7834FE48">
      <w:numFmt w:val="bullet"/>
      <w:lvlText w:val="•"/>
      <w:lvlJc w:val="left"/>
      <w:pPr>
        <w:ind w:left="2459" w:hanging="361"/>
      </w:pPr>
      <w:rPr>
        <w:rFonts w:hint="default"/>
        <w:lang w:val="en-GB" w:eastAsia="en-US" w:bidi="ar-SA"/>
      </w:rPr>
    </w:lvl>
    <w:lvl w:ilvl="4" w:tplc="A426B340">
      <w:numFmt w:val="bullet"/>
      <w:lvlText w:val="•"/>
      <w:lvlJc w:val="left"/>
      <w:pPr>
        <w:ind w:left="3098" w:hanging="361"/>
      </w:pPr>
      <w:rPr>
        <w:rFonts w:hint="default"/>
        <w:lang w:val="en-GB" w:eastAsia="en-US" w:bidi="ar-SA"/>
      </w:rPr>
    </w:lvl>
    <w:lvl w:ilvl="5" w:tplc="0C709FDA">
      <w:numFmt w:val="bullet"/>
      <w:lvlText w:val="•"/>
      <w:lvlJc w:val="left"/>
      <w:pPr>
        <w:ind w:left="3738" w:hanging="361"/>
      </w:pPr>
      <w:rPr>
        <w:rFonts w:hint="default"/>
        <w:lang w:val="en-GB" w:eastAsia="en-US" w:bidi="ar-SA"/>
      </w:rPr>
    </w:lvl>
    <w:lvl w:ilvl="6" w:tplc="0540E21A">
      <w:numFmt w:val="bullet"/>
      <w:lvlText w:val="•"/>
      <w:lvlJc w:val="left"/>
      <w:pPr>
        <w:ind w:left="4377" w:hanging="361"/>
      </w:pPr>
      <w:rPr>
        <w:rFonts w:hint="default"/>
        <w:lang w:val="en-GB" w:eastAsia="en-US" w:bidi="ar-SA"/>
      </w:rPr>
    </w:lvl>
    <w:lvl w:ilvl="7" w:tplc="9E04A35C">
      <w:numFmt w:val="bullet"/>
      <w:lvlText w:val="•"/>
      <w:lvlJc w:val="left"/>
      <w:pPr>
        <w:ind w:left="5017" w:hanging="361"/>
      </w:pPr>
      <w:rPr>
        <w:rFonts w:hint="default"/>
        <w:lang w:val="en-GB" w:eastAsia="en-US" w:bidi="ar-SA"/>
      </w:rPr>
    </w:lvl>
    <w:lvl w:ilvl="8" w:tplc="779E477E">
      <w:numFmt w:val="bullet"/>
      <w:lvlText w:val="•"/>
      <w:lvlJc w:val="left"/>
      <w:pPr>
        <w:ind w:left="5656" w:hanging="361"/>
      </w:pPr>
      <w:rPr>
        <w:rFonts w:hint="default"/>
        <w:lang w:val="en-GB" w:eastAsia="en-US" w:bidi="ar-SA"/>
      </w:rPr>
    </w:lvl>
  </w:abstractNum>
  <w:abstractNum w:abstractNumId="40" w15:restartNumberingAfterBreak="0">
    <w:nsid w:val="58D519C7"/>
    <w:multiLevelType w:val="hybridMultilevel"/>
    <w:tmpl w:val="6F22E024"/>
    <w:lvl w:ilvl="0" w:tplc="F58233EA">
      <w:start w:val="1"/>
      <w:numFmt w:val="decimal"/>
      <w:lvlText w:val="%1."/>
      <w:lvlJc w:val="left"/>
      <w:pPr>
        <w:ind w:left="360" w:hanging="360"/>
      </w:pPr>
      <w:rPr>
        <w:rFonts w:ascii="Open Sans" w:hAnsi="Open Sans" w:cs="Open San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BCD21B1"/>
    <w:multiLevelType w:val="hybridMultilevel"/>
    <w:tmpl w:val="8EDAD2F0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CF2754E"/>
    <w:multiLevelType w:val="hybridMultilevel"/>
    <w:tmpl w:val="43D8452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D804CE6"/>
    <w:multiLevelType w:val="hybridMultilevel"/>
    <w:tmpl w:val="C2106E4A"/>
    <w:lvl w:ilvl="0" w:tplc="AC8E6EFA">
      <w:numFmt w:val="bullet"/>
      <w:lvlText w:val=""/>
      <w:lvlJc w:val="left"/>
      <w:pPr>
        <w:ind w:left="465" w:hanging="361"/>
      </w:pPr>
      <w:rPr>
        <w:rFonts w:ascii="Symbol" w:eastAsia="Symbol" w:hAnsi="Symbol" w:cs="Symbol" w:hint="default"/>
        <w:w w:val="100"/>
        <w:sz w:val="22"/>
        <w:szCs w:val="22"/>
        <w:lang w:val="en-GB" w:eastAsia="en-US" w:bidi="ar-SA"/>
      </w:rPr>
    </w:lvl>
    <w:lvl w:ilvl="1" w:tplc="EDB0009C">
      <w:numFmt w:val="bullet"/>
      <w:lvlText w:val="•"/>
      <w:lvlJc w:val="left"/>
      <w:pPr>
        <w:ind w:left="1107" w:hanging="361"/>
      </w:pPr>
      <w:rPr>
        <w:rFonts w:hint="default"/>
        <w:lang w:val="en-GB" w:eastAsia="en-US" w:bidi="ar-SA"/>
      </w:rPr>
    </w:lvl>
    <w:lvl w:ilvl="2" w:tplc="A0905F76">
      <w:numFmt w:val="bullet"/>
      <w:lvlText w:val="•"/>
      <w:lvlJc w:val="left"/>
      <w:pPr>
        <w:ind w:left="1755" w:hanging="361"/>
      </w:pPr>
      <w:rPr>
        <w:rFonts w:hint="default"/>
        <w:lang w:val="en-GB" w:eastAsia="en-US" w:bidi="ar-SA"/>
      </w:rPr>
    </w:lvl>
    <w:lvl w:ilvl="3" w:tplc="B91AB8A6">
      <w:numFmt w:val="bullet"/>
      <w:lvlText w:val="•"/>
      <w:lvlJc w:val="left"/>
      <w:pPr>
        <w:ind w:left="2402" w:hanging="361"/>
      </w:pPr>
      <w:rPr>
        <w:rFonts w:hint="default"/>
        <w:lang w:val="en-GB" w:eastAsia="en-US" w:bidi="ar-SA"/>
      </w:rPr>
    </w:lvl>
    <w:lvl w:ilvl="4" w:tplc="52E0BEBE">
      <w:numFmt w:val="bullet"/>
      <w:lvlText w:val="•"/>
      <w:lvlJc w:val="left"/>
      <w:pPr>
        <w:ind w:left="3050" w:hanging="361"/>
      </w:pPr>
      <w:rPr>
        <w:rFonts w:hint="default"/>
        <w:lang w:val="en-GB" w:eastAsia="en-US" w:bidi="ar-SA"/>
      </w:rPr>
    </w:lvl>
    <w:lvl w:ilvl="5" w:tplc="2BA23B08">
      <w:numFmt w:val="bullet"/>
      <w:lvlText w:val="•"/>
      <w:lvlJc w:val="left"/>
      <w:pPr>
        <w:ind w:left="3698" w:hanging="361"/>
      </w:pPr>
      <w:rPr>
        <w:rFonts w:hint="default"/>
        <w:lang w:val="en-GB" w:eastAsia="en-US" w:bidi="ar-SA"/>
      </w:rPr>
    </w:lvl>
    <w:lvl w:ilvl="6" w:tplc="EE4EE0E8">
      <w:numFmt w:val="bullet"/>
      <w:lvlText w:val="•"/>
      <w:lvlJc w:val="left"/>
      <w:pPr>
        <w:ind w:left="4345" w:hanging="361"/>
      </w:pPr>
      <w:rPr>
        <w:rFonts w:hint="default"/>
        <w:lang w:val="en-GB" w:eastAsia="en-US" w:bidi="ar-SA"/>
      </w:rPr>
    </w:lvl>
    <w:lvl w:ilvl="7" w:tplc="C52E273A">
      <w:numFmt w:val="bullet"/>
      <w:lvlText w:val="•"/>
      <w:lvlJc w:val="left"/>
      <w:pPr>
        <w:ind w:left="4993" w:hanging="361"/>
      </w:pPr>
      <w:rPr>
        <w:rFonts w:hint="default"/>
        <w:lang w:val="en-GB" w:eastAsia="en-US" w:bidi="ar-SA"/>
      </w:rPr>
    </w:lvl>
    <w:lvl w:ilvl="8" w:tplc="5D6C4AE0">
      <w:numFmt w:val="bullet"/>
      <w:lvlText w:val="•"/>
      <w:lvlJc w:val="left"/>
      <w:pPr>
        <w:ind w:left="5640" w:hanging="361"/>
      </w:pPr>
      <w:rPr>
        <w:rFonts w:hint="default"/>
        <w:lang w:val="en-GB" w:eastAsia="en-US" w:bidi="ar-SA"/>
      </w:rPr>
    </w:lvl>
  </w:abstractNum>
  <w:abstractNum w:abstractNumId="44" w15:restartNumberingAfterBreak="0">
    <w:nsid w:val="675905C5"/>
    <w:multiLevelType w:val="hybridMultilevel"/>
    <w:tmpl w:val="2EDE433E"/>
    <w:lvl w:ilvl="0" w:tplc="3409000F">
      <w:start w:val="1"/>
      <w:numFmt w:val="decimal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6852705A"/>
    <w:multiLevelType w:val="hybridMultilevel"/>
    <w:tmpl w:val="731C73E8"/>
    <w:lvl w:ilvl="0" w:tplc="82244194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b w:val="0"/>
        <w:bCs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694705"/>
    <w:multiLevelType w:val="hybridMultilevel"/>
    <w:tmpl w:val="B7A0E696"/>
    <w:lvl w:ilvl="0" w:tplc="3409000F">
      <w:start w:val="1"/>
      <w:numFmt w:val="decimal"/>
      <w:lvlText w:val="%1."/>
      <w:lvlJc w:val="left"/>
      <w:pPr>
        <w:ind w:left="1080" w:hanging="360"/>
      </w:p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4F5225A"/>
    <w:multiLevelType w:val="hybridMultilevel"/>
    <w:tmpl w:val="E4E6E8CC"/>
    <w:lvl w:ilvl="0" w:tplc="35C062E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30"/>
  </w:num>
  <w:num w:numId="3">
    <w:abstractNumId w:val="11"/>
  </w:num>
  <w:num w:numId="4">
    <w:abstractNumId w:val="26"/>
  </w:num>
  <w:num w:numId="5">
    <w:abstractNumId w:val="40"/>
  </w:num>
  <w:num w:numId="6">
    <w:abstractNumId w:val="43"/>
  </w:num>
  <w:num w:numId="7">
    <w:abstractNumId w:val="9"/>
  </w:num>
  <w:num w:numId="8">
    <w:abstractNumId w:val="38"/>
  </w:num>
  <w:num w:numId="9">
    <w:abstractNumId w:val="37"/>
  </w:num>
  <w:num w:numId="10">
    <w:abstractNumId w:val="47"/>
  </w:num>
  <w:num w:numId="11">
    <w:abstractNumId w:val="39"/>
  </w:num>
  <w:num w:numId="12">
    <w:abstractNumId w:val="5"/>
  </w:num>
  <w:num w:numId="13">
    <w:abstractNumId w:val="44"/>
  </w:num>
  <w:num w:numId="14">
    <w:abstractNumId w:val="19"/>
  </w:num>
  <w:num w:numId="15">
    <w:abstractNumId w:val="2"/>
  </w:num>
  <w:num w:numId="16">
    <w:abstractNumId w:val="17"/>
  </w:num>
  <w:num w:numId="17">
    <w:abstractNumId w:val="32"/>
  </w:num>
  <w:num w:numId="18">
    <w:abstractNumId w:val="24"/>
  </w:num>
  <w:num w:numId="19">
    <w:abstractNumId w:val="15"/>
  </w:num>
  <w:num w:numId="20">
    <w:abstractNumId w:val="31"/>
  </w:num>
  <w:num w:numId="21">
    <w:abstractNumId w:val="42"/>
  </w:num>
  <w:num w:numId="22">
    <w:abstractNumId w:val="33"/>
  </w:num>
  <w:num w:numId="23">
    <w:abstractNumId w:val="6"/>
  </w:num>
  <w:num w:numId="24">
    <w:abstractNumId w:val="7"/>
  </w:num>
  <w:num w:numId="25">
    <w:abstractNumId w:val="8"/>
  </w:num>
  <w:num w:numId="26">
    <w:abstractNumId w:val="34"/>
  </w:num>
  <w:num w:numId="27">
    <w:abstractNumId w:val="0"/>
  </w:num>
  <w:num w:numId="28">
    <w:abstractNumId w:val="18"/>
  </w:num>
  <w:num w:numId="29">
    <w:abstractNumId w:val="27"/>
  </w:num>
  <w:num w:numId="30">
    <w:abstractNumId w:val="25"/>
  </w:num>
  <w:num w:numId="31">
    <w:abstractNumId w:val="35"/>
  </w:num>
  <w:num w:numId="32">
    <w:abstractNumId w:val="13"/>
  </w:num>
  <w:num w:numId="33">
    <w:abstractNumId w:val="14"/>
  </w:num>
  <w:num w:numId="34">
    <w:abstractNumId w:val="3"/>
  </w:num>
  <w:num w:numId="35">
    <w:abstractNumId w:val="1"/>
  </w:num>
  <w:num w:numId="36">
    <w:abstractNumId w:val="29"/>
  </w:num>
  <w:num w:numId="37">
    <w:abstractNumId w:val="4"/>
  </w:num>
  <w:num w:numId="38">
    <w:abstractNumId w:val="46"/>
  </w:num>
  <w:num w:numId="39">
    <w:abstractNumId w:val="12"/>
  </w:num>
  <w:num w:numId="40">
    <w:abstractNumId w:val="45"/>
  </w:num>
  <w:num w:numId="41">
    <w:abstractNumId w:val="16"/>
  </w:num>
  <w:num w:numId="42">
    <w:abstractNumId w:val="36"/>
  </w:num>
  <w:num w:numId="43">
    <w:abstractNumId w:val="10"/>
  </w:num>
  <w:num w:numId="44">
    <w:abstractNumId w:val="28"/>
  </w:num>
  <w:num w:numId="45">
    <w:abstractNumId w:val="21"/>
  </w:num>
  <w:num w:numId="46">
    <w:abstractNumId w:val="41"/>
  </w:num>
  <w:num w:numId="47">
    <w:abstractNumId w:val="22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6F6B48"/>
    <w:rsid w:val="00055851"/>
    <w:rsid w:val="0007207C"/>
    <w:rsid w:val="00084DE7"/>
    <w:rsid w:val="00087C01"/>
    <w:rsid w:val="00112D76"/>
    <w:rsid w:val="00113057"/>
    <w:rsid w:val="00131BF9"/>
    <w:rsid w:val="0016112E"/>
    <w:rsid w:val="00177131"/>
    <w:rsid w:val="00183768"/>
    <w:rsid w:val="001B40DB"/>
    <w:rsid w:val="001B48A8"/>
    <w:rsid w:val="001E5B51"/>
    <w:rsid w:val="001F1825"/>
    <w:rsid w:val="001F639A"/>
    <w:rsid w:val="002270F0"/>
    <w:rsid w:val="002321DD"/>
    <w:rsid w:val="00241B7A"/>
    <w:rsid w:val="00280AFF"/>
    <w:rsid w:val="002857A8"/>
    <w:rsid w:val="00291E65"/>
    <w:rsid w:val="002B06F5"/>
    <w:rsid w:val="002C73A5"/>
    <w:rsid w:val="002F55F9"/>
    <w:rsid w:val="003707AB"/>
    <w:rsid w:val="003A4E83"/>
    <w:rsid w:val="003B3E41"/>
    <w:rsid w:val="003C4D97"/>
    <w:rsid w:val="003C7A62"/>
    <w:rsid w:val="00424D6F"/>
    <w:rsid w:val="00450C69"/>
    <w:rsid w:val="004533AC"/>
    <w:rsid w:val="00454A29"/>
    <w:rsid w:val="00470F86"/>
    <w:rsid w:val="004D68DE"/>
    <w:rsid w:val="004E2D40"/>
    <w:rsid w:val="004F2AF9"/>
    <w:rsid w:val="00572519"/>
    <w:rsid w:val="00573834"/>
    <w:rsid w:val="00593E04"/>
    <w:rsid w:val="00594FB1"/>
    <w:rsid w:val="005E31CB"/>
    <w:rsid w:val="005E4ACD"/>
    <w:rsid w:val="006101B7"/>
    <w:rsid w:val="006725AC"/>
    <w:rsid w:val="00673731"/>
    <w:rsid w:val="007837BB"/>
    <w:rsid w:val="00792329"/>
    <w:rsid w:val="007A40F4"/>
    <w:rsid w:val="007A4D9A"/>
    <w:rsid w:val="007C7860"/>
    <w:rsid w:val="007F2295"/>
    <w:rsid w:val="008474FC"/>
    <w:rsid w:val="00850476"/>
    <w:rsid w:val="00866B4E"/>
    <w:rsid w:val="008725E7"/>
    <w:rsid w:val="00887A20"/>
    <w:rsid w:val="00887BA0"/>
    <w:rsid w:val="008970DD"/>
    <w:rsid w:val="008C4F4E"/>
    <w:rsid w:val="008E6462"/>
    <w:rsid w:val="00921A7A"/>
    <w:rsid w:val="00943056"/>
    <w:rsid w:val="00987A80"/>
    <w:rsid w:val="0099370C"/>
    <w:rsid w:val="009E495F"/>
    <w:rsid w:val="009F2028"/>
    <w:rsid w:val="009F252D"/>
    <w:rsid w:val="009F740D"/>
    <w:rsid w:val="00A021F3"/>
    <w:rsid w:val="00A201C8"/>
    <w:rsid w:val="00A5108E"/>
    <w:rsid w:val="00A75048"/>
    <w:rsid w:val="00A94E95"/>
    <w:rsid w:val="00AB0E1A"/>
    <w:rsid w:val="00AB2CB6"/>
    <w:rsid w:val="00AD3717"/>
    <w:rsid w:val="00AD5ADA"/>
    <w:rsid w:val="00AE331D"/>
    <w:rsid w:val="00B261F6"/>
    <w:rsid w:val="00B43922"/>
    <w:rsid w:val="00B47F4B"/>
    <w:rsid w:val="00B563D8"/>
    <w:rsid w:val="00BE6F0A"/>
    <w:rsid w:val="00C138EB"/>
    <w:rsid w:val="00C237A4"/>
    <w:rsid w:val="00C467DC"/>
    <w:rsid w:val="00C50240"/>
    <w:rsid w:val="00C736F9"/>
    <w:rsid w:val="00C77BF6"/>
    <w:rsid w:val="00C90563"/>
    <w:rsid w:val="00CA07BF"/>
    <w:rsid w:val="00CB1F4A"/>
    <w:rsid w:val="00CC3F8B"/>
    <w:rsid w:val="00CD1846"/>
    <w:rsid w:val="00D24D52"/>
    <w:rsid w:val="00D3150C"/>
    <w:rsid w:val="00D5154C"/>
    <w:rsid w:val="00D52D98"/>
    <w:rsid w:val="00D7259D"/>
    <w:rsid w:val="00DE700B"/>
    <w:rsid w:val="00E215BD"/>
    <w:rsid w:val="00E778DD"/>
    <w:rsid w:val="00EA2F11"/>
    <w:rsid w:val="00EA3F17"/>
    <w:rsid w:val="00EB21BE"/>
    <w:rsid w:val="00EB3F2F"/>
    <w:rsid w:val="00ED11A1"/>
    <w:rsid w:val="00ED36D5"/>
    <w:rsid w:val="00F005C9"/>
    <w:rsid w:val="00F208B6"/>
    <w:rsid w:val="00F43A47"/>
    <w:rsid w:val="00F531C2"/>
    <w:rsid w:val="00F65651"/>
    <w:rsid w:val="00FA0659"/>
    <w:rsid w:val="00FD2D99"/>
    <w:rsid w:val="00FD3B96"/>
    <w:rsid w:val="0101E69B"/>
    <w:rsid w:val="0117890F"/>
    <w:rsid w:val="0138137E"/>
    <w:rsid w:val="021ADF92"/>
    <w:rsid w:val="02578475"/>
    <w:rsid w:val="0267CE9F"/>
    <w:rsid w:val="026FBD5B"/>
    <w:rsid w:val="0287B6C8"/>
    <w:rsid w:val="02FCE3D4"/>
    <w:rsid w:val="03A0BD54"/>
    <w:rsid w:val="051DA0DF"/>
    <w:rsid w:val="058E2D81"/>
    <w:rsid w:val="06B530B5"/>
    <w:rsid w:val="06B97140"/>
    <w:rsid w:val="081CD2B6"/>
    <w:rsid w:val="08864B67"/>
    <w:rsid w:val="0954A1C0"/>
    <w:rsid w:val="0B1CE84B"/>
    <w:rsid w:val="0B66175C"/>
    <w:rsid w:val="0BC9379A"/>
    <w:rsid w:val="0CB80570"/>
    <w:rsid w:val="0CE381F1"/>
    <w:rsid w:val="0D83DEE9"/>
    <w:rsid w:val="0DDC469D"/>
    <w:rsid w:val="0DF9E6FF"/>
    <w:rsid w:val="100351FE"/>
    <w:rsid w:val="1112F62E"/>
    <w:rsid w:val="111A6614"/>
    <w:rsid w:val="116F6B48"/>
    <w:rsid w:val="11D5B22A"/>
    <w:rsid w:val="12C2A95D"/>
    <w:rsid w:val="133AA82C"/>
    <w:rsid w:val="137B684F"/>
    <w:rsid w:val="13988AB1"/>
    <w:rsid w:val="160060B0"/>
    <w:rsid w:val="17268F84"/>
    <w:rsid w:val="1749DBA8"/>
    <w:rsid w:val="17802667"/>
    <w:rsid w:val="1C10E07F"/>
    <w:rsid w:val="1C1D4CCB"/>
    <w:rsid w:val="1C91EB51"/>
    <w:rsid w:val="1CC785A5"/>
    <w:rsid w:val="1D927E31"/>
    <w:rsid w:val="1F5EE145"/>
    <w:rsid w:val="20D79591"/>
    <w:rsid w:val="2113E2FC"/>
    <w:rsid w:val="22A000FE"/>
    <w:rsid w:val="23115DF7"/>
    <w:rsid w:val="241BDE9D"/>
    <w:rsid w:val="26742A05"/>
    <w:rsid w:val="26CAC1B6"/>
    <w:rsid w:val="272FAA22"/>
    <w:rsid w:val="27728235"/>
    <w:rsid w:val="28E2A776"/>
    <w:rsid w:val="294166EE"/>
    <w:rsid w:val="29A23F12"/>
    <w:rsid w:val="2A91EA86"/>
    <w:rsid w:val="2A9A7D1B"/>
    <w:rsid w:val="2C19346E"/>
    <w:rsid w:val="2D5B517B"/>
    <w:rsid w:val="2D8C54BC"/>
    <w:rsid w:val="2D910F58"/>
    <w:rsid w:val="2DB47868"/>
    <w:rsid w:val="2EB559CE"/>
    <w:rsid w:val="2F3ABC07"/>
    <w:rsid w:val="2F6B1157"/>
    <w:rsid w:val="2F93E983"/>
    <w:rsid w:val="3071FCF4"/>
    <w:rsid w:val="308A0A7D"/>
    <w:rsid w:val="320469C1"/>
    <w:rsid w:val="326EB92C"/>
    <w:rsid w:val="334CF75F"/>
    <w:rsid w:val="33A9E7BB"/>
    <w:rsid w:val="33EFCE00"/>
    <w:rsid w:val="34255A1D"/>
    <w:rsid w:val="352A57E7"/>
    <w:rsid w:val="3539F122"/>
    <w:rsid w:val="35C1FC07"/>
    <w:rsid w:val="36ADEE17"/>
    <w:rsid w:val="37344910"/>
    <w:rsid w:val="3774401A"/>
    <w:rsid w:val="37979CCB"/>
    <w:rsid w:val="39CC4394"/>
    <w:rsid w:val="3A4F6833"/>
    <w:rsid w:val="3ABD5D39"/>
    <w:rsid w:val="3AD3C30F"/>
    <w:rsid w:val="3BCF36E3"/>
    <w:rsid w:val="3BD662F9"/>
    <w:rsid w:val="3C578219"/>
    <w:rsid w:val="3DDFAF12"/>
    <w:rsid w:val="3E546D23"/>
    <w:rsid w:val="3F8322F4"/>
    <w:rsid w:val="3FE6A980"/>
    <w:rsid w:val="40375638"/>
    <w:rsid w:val="4203EDF1"/>
    <w:rsid w:val="42A79B0C"/>
    <w:rsid w:val="42CD0E0C"/>
    <w:rsid w:val="4343118A"/>
    <w:rsid w:val="436575C9"/>
    <w:rsid w:val="436C3434"/>
    <w:rsid w:val="4414DA54"/>
    <w:rsid w:val="442FC8A9"/>
    <w:rsid w:val="443E01C3"/>
    <w:rsid w:val="44916FD2"/>
    <w:rsid w:val="45A7BE72"/>
    <w:rsid w:val="46A74984"/>
    <w:rsid w:val="46F47AAA"/>
    <w:rsid w:val="47A86053"/>
    <w:rsid w:val="47B26996"/>
    <w:rsid w:val="4804EAFD"/>
    <w:rsid w:val="48EA0B73"/>
    <w:rsid w:val="49B93450"/>
    <w:rsid w:val="49DEEC83"/>
    <w:rsid w:val="4A2BE641"/>
    <w:rsid w:val="4A40EA42"/>
    <w:rsid w:val="4A6CEE6F"/>
    <w:rsid w:val="4A9E4C22"/>
    <w:rsid w:val="4ADF2591"/>
    <w:rsid w:val="4B942D5B"/>
    <w:rsid w:val="4BC7B6A2"/>
    <w:rsid w:val="4C4E7D52"/>
    <w:rsid w:val="4C70CCF8"/>
    <w:rsid w:val="4CCCA80E"/>
    <w:rsid w:val="4E3E9CBF"/>
    <w:rsid w:val="4ED62320"/>
    <w:rsid w:val="4F001635"/>
    <w:rsid w:val="4F85C883"/>
    <w:rsid w:val="4FB354E2"/>
    <w:rsid w:val="50488D5C"/>
    <w:rsid w:val="50F4D25C"/>
    <w:rsid w:val="520BFE75"/>
    <w:rsid w:val="5215B168"/>
    <w:rsid w:val="521D5D1D"/>
    <w:rsid w:val="5398596C"/>
    <w:rsid w:val="56625BDB"/>
    <w:rsid w:val="56A4CEE2"/>
    <w:rsid w:val="588C9EA1"/>
    <w:rsid w:val="58E5DD4D"/>
    <w:rsid w:val="591179E4"/>
    <w:rsid w:val="591BC583"/>
    <w:rsid w:val="5A1AC39A"/>
    <w:rsid w:val="5A286F02"/>
    <w:rsid w:val="5A46F434"/>
    <w:rsid w:val="5AD25DA6"/>
    <w:rsid w:val="5BC43F63"/>
    <w:rsid w:val="5D187A6A"/>
    <w:rsid w:val="5DE70CD0"/>
    <w:rsid w:val="5E08C2AF"/>
    <w:rsid w:val="5F8F4047"/>
    <w:rsid w:val="60227F53"/>
    <w:rsid w:val="617BDA3E"/>
    <w:rsid w:val="61E25785"/>
    <w:rsid w:val="61F3480F"/>
    <w:rsid w:val="63AE7D36"/>
    <w:rsid w:val="64B8FED5"/>
    <w:rsid w:val="656375F4"/>
    <w:rsid w:val="66E61DF8"/>
    <w:rsid w:val="67D9E0EB"/>
    <w:rsid w:val="687C38AB"/>
    <w:rsid w:val="68F30A7C"/>
    <w:rsid w:val="6A313169"/>
    <w:rsid w:val="6A56E807"/>
    <w:rsid w:val="6ABF7F23"/>
    <w:rsid w:val="6B099427"/>
    <w:rsid w:val="6C5920FE"/>
    <w:rsid w:val="6CD38611"/>
    <w:rsid w:val="6D1D5E12"/>
    <w:rsid w:val="6D89826C"/>
    <w:rsid w:val="6E9579D5"/>
    <w:rsid w:val="6EA27B63"/>
    <w:rsid w:val="7226A4A3"/>
    <w:rsid w:val="72325D8A"/>
    <w:rsid w:val="746CE13F"/>
    <w:rsid w:val="74C64E9D"/>
    <w:rsid w:val="74CB7100"/>
    <w:rsid w:val="75C5B2EF"/>
    <w:rsid w:val="7708B4F8"/>
    <w:rsid w:val="770D666E"/>
    <w:rsid w:val="77173C55"/>
    <w:rsid w:val="77CD1759"/>
    <w:rsid w:val="77F004B5"/>
    <w:rsid w:val="7972ACB9"/>
    <w:rsid w:val="798BD516"/>
    <w:rsid w:val="7A49457A"/>
    <w:rsid w:val="7B27A577"/>
    <w:rsid w:val="7BB969AC"/>
    <w:rsid w:val="7BD0D218"/>
    <w:rsid w:val="7D62EC36"/>
    <w:rsid w:val="7D6F4B5C"/>
    <w:rsid w:val="7F19FB96"/>
    <w:rsid w:val="7FD7E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F6B48"/>
  <w15:chartTrackingRefBased/>
  <w15:docId w15:val="{45D3BF6C-0FBE-4C1C-8116-05DE610E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7B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1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F4B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F531C2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character" w:styleId="UnresolvedMention">
    <w:name w:val="Unresolved Mention"/>
    <w:basedOn w:val="DefaultParagraphFont"/>
    <w:uiPriority w:val="99"/>
    <w:semiHidden/>
    <w:unhideWhenUsed/>
    <w:rsid w:val="002C73A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B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887A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A20"/>
  </w:style>
  <w:style w:type="paragraph" w:styleId="Footer">
    <w:name w:val="footer"/>
    <w:basedOn w:val="Normal"/>
    <w:link w:val="FooterChar"/>
    <w:uiPriority w:val="99"/>
    <w:unhideWhenUsed/>
    <w:rsid w:val="00887A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c7918b-6dfb-4aa0-b586-c3fe47922150" xsi:nil="true"/>
    <lcf76f155ced4ddcb4097134ff3c332f xmlns="a048e6a0-c19c-44cc-8659-cfe2dcf3f670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C9BC4A708734BB0F101906A4AABDF" ma:contentTypeVersion="15" ma:contentTypeDescription="Create a new document." ma:contentTypeScope="" ma:versionID="20e914e47aabcc557dfe50b47e30a5a0">
  <xsd:schema xmlns:xsd="http://www.w3.org/2001/XMLSchema" xmlns:xs="http://www.w3.org/2001/XMLSchema" xmlns:p="http://schemas.microsoft.com/office/2006/metadata/properties" xmlns:ns2="a048e6a0-c19c-44cc-8659-cfe2dcf3f670" xmlns:ns3="2ac7918b-6dfb-4aa0-b586-c3fe47922150" targetNamespace="http://schemas.microsoft.com/office/2006/metadata/properties" ma:root="true" ma:fieldsID="5c25b2f00e5d6c578d6a0490303ea3e9" ns2:_="" ns3:_="">
    <xsd:import namespace="a048e6a0-c19c-44cc-8659-cfe2dcf3f670"/>
    <xsd:import namespace="2ac7918b-6dfb-4aa0-b586-c3fe47922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48e6a0-c19c-44cc-8659-cfe2dcf3f6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d9cc861-2b00-4e11-b642-a06042b35a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7918b-6dfb-4aa0-b586-c3fe47922150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1fbffcd-81dc-42b3-8c53-7983e3c3a7df}" ma:internalName="TaxCatchAll" ma:showField="CatchAllData" ma:web="2ac7918b-6dfb-4aa0-b586-c3fe479221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DD7B3-73FA-4BF6-8B69-8F33BA776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0645E1-8007-4EBA-B709-4E6C27A78AC5}">
  <ds:schemaRefs>
    <ds:schemaRef ds:uri="http://schemas.microsoft.com/office/2006/metadata/properties"/>
    <ds:schemaRef ds:uri="http://schemas.microsoft.com/office/infopath/2007/PartnerControls"/>
    <ds:schemaRef ds:uri="9af54aa2-1d32-4149-8f24-2901c3b91622"/>
  </ds:schemaRefs>
</ds:datastoreItem>
</file>

<file path=customXml/itemProps3.xml><?xml version="1.0" encoding="utf-8"?>
<ds:datastoreItem xmlns:ds="http://schemas.openxmlformats.org/officeDocument/2006/customXml" ds:itemID="{1C44FD3B-5A6D-40AC-8A10-544731A0EF39}"/>
</file>

<file path=customXml/itemProps4.xml><?xml version="1.0" encoding="utf-8"?>
<ds:datastoreItem xmlns:ds="http://schemas.openxmlformats.org/officeDocument/2006/customXml" ds:itemID="{2305EB1D-E912-4DA0-805B-0AFA31ADB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21</Pages>
  <Words>1677</Words>
  <Characters>9559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Boniface, Jonathan</dc:creator>
  <cp:keywords/>
  <dc:description/>
  <cp:lastModifiedBy>Donna Needham</cp:lastModifiedBy>
  <cp:revision>15</cp:revision>
  <cp:lastPrinted>2022-06-16T09:00:00Z</cp:lastPrinted>
  <dcterms:created xsi:type="dcterms:W3CDTF">2021-03-22T12:33:00Z</dcterms:created>
  <dcterms:modified xsi:type="dcterms:W3CDTF">2022-06-20T10:26:00Z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0x010100480C9BC4A708734BB0F101906A4AABDF</vt:lpwstr>
  </property>
  <property fmtid="{D5CDD505-2E9C-101B-9397-08002B2CF9AE}" pid="3" name="Order">
    <vt:r8>581600</vt:r8>
  </property>
</Properties>
</file>