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C91EB51" w:rsidP="770D666E" w:rsidRDefault="1C91EB51" w14:paraId="623B18CA" w14:textId="2438D57E">
      <w:pPr>
        <w:spacing w:line="240" w:lineRule="auto"/>
      </w:pPr>
      <w:r w:rsidR="1C91EB51">
        <w:drawing>
          <wp:inline wp14:editId="0324A573" wp14:anchorId="72FE7A2C">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209ad11a59a24f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770D666E" w:rsidP="770D666E" w:rsidRDefault="770D666E" w14:paraId="0A24A44A" w14:textId="271EE507">
      <w:pPr>
        <w:spacing w:line="240" w:lineRule="auto"/>
      </w:pPr>
    </w:p>
    <w:p w:rsidR="4CCCA80E" w:rsidP="23115DF7" w:rsidRDefault="4CCCA80E" w14:paraId="78D8A65C" w14:textId="6FF8768A">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4CCCA80E" w:rsidP="770D666E" w:rsidRDefault="4CCCA80E" w14:paraId="586858A8" w14:textId="5237575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770D666E" w:rsidP="770D666E" w:rsidRDefault="770D666E" w14:paraId="0383E81D" w14:textId="43D5CF99">
      <w:pPr>
        <w:spacing w:line="240" w:lineRule="auto"/>
        <w:rPr>
          <w:rFonts w:ascii="Open Sans" w:hAnsi="Open Sans" w:eastAsia="Open Sans" w:cs="Open Sans"/>
          <w:color w:val="007EA2"/>
          <w:sz w:val="44"/>
          <w:szCs w:val="44"/>
        </w:rPr>
      </w:pPr>
      <w:r>
        <w:br/>
      </w:r>
      <w:r w:rsidRPr="23115DF7" w:rsidR="17268F84">
        <w:rPr>
          <w:rFonts w:ascii="Open Sans" w:hAnsi="Open Sans" w:eastAsia="Open Sans" w:cs="Open Sans"/>
          <w:color w:val="007EA2"/>
          <w:sz w:val="44"/>
          <w:szCs w:val="44"/>
        </w:rPr>
        <w:t xml:space="preserve">Pearson Edexcel </w:t>
      </w:r>
      <w:r w:rsidR="00866B4E">
        <w:rPr>
          <w:rFonts w:ascii="Open Sans" w:hAnsi="Open Sans" w:eastAsia="Open Sans" w:cs="Open Sans"/>
          <w:color w:val="007EA2"/>
          <w:sz w:val="44"/>
          <w:szCs w:val="44"/>
        </w:rPr>
        <w:t>A</w:t>
      </w:r>
      <w:r w:rsidR="005E4ACD">
        <w:rPr>
          <w:rFonts w:ascii="Open Sans" w:hAnsi="Open Sans" w:eastAsia="Open Sans" w:cs="Open Sans"/>
          <w:color w:val="007EA2"/>
          <w:sz w:val="44"/>
          <w:szCs w:val="44"/>
        </w:rPr>
        <w:t xml:space="preserve">S </w:t>
      </w:r>
      <w:r w:rsidR="00866B4E">
        <w:rPr>
          <w:rFonts w:ascii="Open Sans" w:hAnsi="Open Sans" w:eastAsia="Open Sans" w:cs="Open Sans"/>
          <w:color w:val="007EA2"/>
          <w:sz w:val="44"/>
          <w:szCs w:val="44"/>
        </w:rPr>
        <w:t>Level</w:t>
      </w:r>
      <w:r w:rsidRPr="23115DF7" w:rsidR="17268F84">
        <w:rPr>
          <w:rFonts w:ascii="Open Sans" w:hAnsi="Open Sans" w:eastAsia="Open Sans" w:cs="Open Sans"/>
          <w:color w:val="007EA2"/>
          <w:sz w:val="44"/>
          <w:szCs w:val="44"/>
        </w:rPr>
        <w:t xml:space="preserve"> </w:t>
      </w:r>
      <w:r w:rsidRPr="23115DF7" w:rsidR="50488D5C">
        <w:rPr>
          <w:rFonts w:ascii="Open Sans" w:hAnsi="Open Sans" w:eastAsia="Open Sans" w:cs="Open Sans"/>
          <w:color w:val="007EA2"/>
          <w:sz w:val="44"/>
          <w:szCs w:val="44"/>
        </w:rPr>
        <w:t>i</w:t>
      </w:r>
      <w:r w:rsidRPr="23115DF7" w:rsidR="17268F84">
        <w:rPr>
          <w:rFonts w:ascii="Open Sans" w:hAnsi="Open Sans" w:eastAsia="Open Sans" w:cs="Open Sans"/>
          <w:color w:val="007EA2"/>
          <w:sz w:val="44"/>
          <w:szCs w:val="44"/>
        </w:rPr>
        <w:t xml:space="preserve">n </w:t>
      </w:r>
      <w:r w:rsidR="005E4ACD">
        <w:rPr>
          <w:rFonts w:ascii="Open Sans" w:hAnsi="Open Sans" w:eastAsia="Open Sans" w:cs="Open Sans"/>
          <w:color w:val="007EA2"/>
          <w:sz w:val="44"/>
          <w:szCs w:val="44"/>
        </w:rPr>
        <w:t>Business</w:t>
      </w:r>
      <w:r w:rsidRPr="23115DF7" w:rsidR="26CAC1B6">
        <w:rPr>
          <w:rFonts w:ascii="Open Sans" w:hAnsi="Open Sans" w:eastAsia="Open Sans" w:cs="Open Sans"/>
          <w:color w:val="007EA2"/>
          <w:sz w:val="44"/>
          <w:szCs w:val="44"/>
        </w:rPr>
        <w:t xml:space="preserve"> </w:t>
      </w:r>
      <w:r w:rsidR="00850476">
        <w:rPr>
          <w:rFonts w:ascii="Open Sans" w:hAnsi="Open Sans" w:eastAsia="Open Sans" w:cs="Open Sans"/>
          <w:color w:val="007EA2"/>
          <w:sz w:val="44"/>
          <w:szCs w:val="44"/>
        </w:rPr>
        <w:t>(</w:t>
      </w:r>
      <w:r w:rsidR="005E4ACD">
        <w:rPr>
          <w:rFonts w:ascii="Open Sans" w:hAnsi="Open Sans" w:eastAsia="Open Sans" w:cs="Open Sans"/>
          <w:color w:val="007EA2"/>
          <w:sz w:val="44"/>
          <w:szCs w:val="44"/>
        </w:rPr>
        <w:t>8BS0</w:t>
      </w:r>
      <w:r w:rsidR="00850476">
        <w:rPr>
          <w:rFonts w:ascii="Open Sans" w:hAnsi="Open Sans" w:eastAsia="Open Sans" w:cs="Open Sans"/>
          <w:color w:val="007EA2"/>
          <w:sz w:val="44"/>
          <w:szCs w:val="44"/>
        </w:rPr>
        <w:t>)</w:t>
      </w:r>
    </w:p>
    <w:p w:rsidR="17268F84" w:rsidP="770D666E" w:rsidRDefault="17268F84" w14:paraId="34DC6FDC" w14:textId="417779CE">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17268F84" w:rsidP="23115DF7" w:rsidRDefault="61F3480F" w14:paraId="72C1FF9B" w14:textId="172202E3">
      <w:pPr>
        <w:spacing w:line="240" w:lineRule="auto"/>
        <w:rPr>
          <w:rFonts w:ascii="Open Sans" w:hAnsi="Open Sans" w:eastAsia="Open Sans" w:cs="Open Sans"/>
          <w:color w:val="007EA2"/>
          <w:sz w:val="44"/>
          <w:szCs w:val="44"/>
        </w:rPr>
      </w:pPr>
      <w:r w:rsidRPr="3071FCF4">
        <w:rPr>
          <w:rFonts w:ascii="Open Sans" w:hAnsi="Open Sans" w:eastAsia="Open Sans" w:cs="Open Sans"/>
          <w:color w:val="007EA2"/>
          <w:sz w:val="44"/>
          <w:szCs w:val="44"/>
        </w:rPr>
        <w:t xml:space="preserve">Resource Set </w:t>
      </w:r>
      <w:r w:rsidRPr="3071FCF4" w:rsidR="0DF9E6FF">
        <w:rPr>
          <w:rFonts w:ascii="Open Sans" w:hAnsi="Open Sans" w:eastAsia="Open Sans" w:cs="Open Sans"/>
          <w:color w:val="007EA2"/>
          <w:sz w:val="44"/>
          <w:szCs w:val="44"/>
        </w:rPr>
        <w:t>2.</w:t>
      </w:r>
      <w:r w:rsidR="00A201C8">
        <w:rPr>
          <w:rFonts w:ascii="Open Sans" w:hAnsi="Open Sans" w:eastAsia="Open Sans" w:cs="Open Sans"/>
          <w:color w:val="007EA2"/>
          <w:sz w:val="44"/>
          <w:szCs w:val="44"/>
        </w:rPr>
        <w:t>4</w:t>
      </w:r>
      <w:r w:rsidRPr="3071FCF4" w:rsidR="002321DD">
        <w:rPr>
          <w:rFonts w:ascii="Open Sans" w:hAnsi="Open Sans" w:eastAsia="Open Sans" w:cs="Open Sans"/>
          <w:color w:val="007EA2"/>
          <w:sz w:val="44"/>
          <w:szCs w:val="44"/>
        </w:rPr>
        <w:t>:</w:t>
      </w:r>
      <w:r w:rsidRPr="3071FCF4" w:rsidR="17268F84">
        <w:rPr>
          <w:rFonts w:ascii="Open Sans" w:hAnsi="Open Sans" w:eastAsia="Open Sans" w:cs="Open Sans"/>
          <w:color w:val="007EA2"/>
          <w:sz w:val="44"/>
          <w:szCs w:val="44"/>
        </w:rPr>
        <w:t xml:space="preserve"> </w:t>
      </w:r>
      <w:r w:rsidR="00A201C8">
        <w:rPr>
          <w:rFonts w:ascii="Open Sans" w:hAnsi="Open Sans" w:eastAsia="Open Sans" w:cs="Open Sans"/>
          <w:color w:val="007EA2"/>
          <w:sz w:val="44"/>
          <w:szCs w:val="44"/>
        </w:rPr>
        <w:t>Resource management</w:t>
      </w:r>
    </w:p>
    <w:p w:rsidR="770D666E" w:rsidP="770D666E" w:rsidRDefault="770D666E" w14:paraId="1175F928" w14:textId="294D2EDA">
      <w:pPr>
        <w:spacing w:line="240" w:lineRule="auto"/>
        <w:rPr>
          <w:rFonts w:ascii="Open Sans" w:hAnsi="Open Sans" w:eastAsia="Open Sans" w:cs="Open Sans"/>
          <w:color w:val="007EA2"/>
          <w:sz w:val="44"/>
          <w:szCs w:val="44"/>
        </w:rPr>
      </w:pPr>
    </w:p>
    <w:p w:rsidR="17268F84" w:rsidP="770D666E" w:rsidRDefault="17268F84" w14:paraId="136C9810" w14:textId="5027EA63">
      <w:pPr>
        <w:spacing w:line="240" w:lineRule="auto"/>
      </w:pPr>
      <w:r>
        <w:br/>
      </w:r>
    </w:p>
    <w:p w:rsidR="770D666E" w:rsidP="770D666E" w:rsidRDefault="770D666E" w14:paraId="6ECDCD0C" w14:textId="7D0AD99F">
      <w:r w:rsidRPr="770D666E">
        <w:br w:type="page"/>
      </w:r>
    </w:p>
    <w:p w:rsidR="17268F84" w:rsidP="770D666E" w:rsidRDefault="17268F84" w14:paraId="293D4A92" w14:textId="581AC167">
      <w:pPr>
        <w:spacing w:line="240" w:lineRule="auto"/>
        <w:rPr>
          <w:rFonts w:ascii="Open Sans" w:hAnsi="Open Sans" w:eastAsia="Open Sans" w:cs="Open Sans"/>
          <w:sz w:val="20"/>
          <w:szCs w:val="20"/>
        </w:rPr>
      </w:pPr>
      <w:r w:rsidRPr="770D666E">
        <w:rPr>
          <w:rFonts w:ascii="Open Sans" w:hAnsi="Open Sans" w:eastAsia="Open Sans" w:cs="Open Sans"/>
          <w:sz w:val="20"/>
          <w:szCs w:val="20"/>
        </w:rPr>
        <w:lastRenderedPageBreak/>
        <w:t xml:space="preserve"> </w:t>
      </w:r>
    </w:p>
    <w:p w:rsidR="17268F84" w:rsidP="770D666E" w:rsidRDefault="17268F84" w14:paraId="079C27EE" w14:textId="396C7F6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1AB581F7" w14:textId="70EB7A48">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63540CB" w14:textId="4113A3C3">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DDE1E73" w14:textId="5C9A5B0B">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1DE1D" w14:textId="7DE65A47">
      <w:pPr>
        <w:spacing w:line="240" w:lineRule="auto"/>
        <w:rPr>
          <w:rFonts w:ascii="Open Sans" w:hAnsi="Open Sans" w:eastAsia="Open Sans" w:cs="Open Sans"/>
          <w:sz w:val="20"/>
          <w:szCs w:val="20"/>
        </w:rPr>
      </w:pPr>
    </w:p>
    <w:p w:rsidR="770D666E" w:rsidP="770D666E" w:rsidRDefault="770D666E" w14:paraId="6946254B" w14:textId="673A337F">
      <w:pPr>
        <w:spacing w:line="240" w:lineRule="auto"/>
        <w:rPr>
          <w:rFonts w:ascii="Open Sans" w:hAnsi="Open Sans" w:eastAsia="Open Sans" w:cs="Open Sans"/>
          <w:sz w:val="20"/>
          <w:szCs w:val="20"/>
        </w:rPr>
      </w:pPr>
    </w:p>
    <w:p w:rsidR="17268F84" w:rsidP="770D666E" w:rsidRDefault="17268F84" w14:paraId="0146145A" w14:textId="56FBE99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7243E36" w14:textId="6F85FB0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33A2B40D" w14:textId="01B4408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14CD5F9" w14:textId="42CC1BE5">
      <w:pPr>
        <w:spacing w:line="240" w:lineRule="auto"/>
        <w:rPr>
          <w:rFonts w:ascii="Open Sans" w:hAnsi="Open Sans" w:eastAsia="Open Sans" w:cs="Open Sans"/>
          <w:sz w:val="20"/>
          <w:szCs w:val="20"/>
        </w:rPr>
      </w:pPr>
    </w:p>
    <w:p w:rsidR="17268F84" w:rsidP="770D666E" w:rsidRDefault="17268F84" w14:paraId="766C23FB" w14:textId="1637579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9F11212" w14:textId="75043141">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7A994B77" w14:textId="7BA7081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3251C" w14:textId="53E8A616">
      <w:pPr>
        <w:spacing w:line="240" w:lineRule="auto"/>
        <w:rPr>
          <w:rFonts w:ascii="Open Sans" w:hAnsi="Open Sans" w:eastAsia="Open Sans" w:cs="Open Sans"/>
          <w:sz w:val="20"/>
          <w:szCs w:val="20"/>
        </w:rPr>
      </w:pPr>
    </w:p>
    <w:p w:rsidR="770D666E" w:rsidP="770D666E" w:rsidRDefault="770D666E" w14:paraId="2F51F72E" w14:textId="225563D1">
      <w:pPr>
        <w:spacing w:line="240" w:lineRule="auto"/>
        <w:rPr>
          <w:rFonts w:ascii="Open Sans" w:hAnsi="Open Sans" w:eastAsia="Open Sans" w:cs="Open Sans"/>
          <w:sz w:val="20"/>
          <w:szCs w:val="20"/>
        </w:rPr>
      </w:pPr>
    </w:p>
    <w:p w:rsidR="17268F84" w:rsidP="770D666E" w:rsidRDefault="17268F84" w14:paraId="0FCFBB4A" w14:textId="1DF10D93">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t>Pearson: helping people progress, everywhere</w:t>
      </w:r>
    </w:p>
    <w:p w:rsidR="17268F84" w:rsidP="770D666E" w:rsidRDefault="17268F84" w14:paraId="57EBBC11" w14:textId="73D860FC">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17268F84" w:rsidP="770D666E" w:rsidRDefault="17268F84" w14:paraId="069244A0" w14:textId="10213061">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12">
        <w:r w:rsidRPr="770D666E">
          <w:rPr>
            <w:rStyle w:val="Hyperlink"/>
            <w:rFonts w:ascii="Open Sans" w:hAnsi="Open Sans" w:eastAsia="Open Sans" w:cs="Open Sans"/>
          </w:rPr>
          <w:t>www.pearson.com/uk</w:t>
        </w:r>
      </w:hyperlink>
    </w:p>
    <w:p w:rsidR="17268F84" w:rsidP="770D666E" w:rsidRDefault="17268F84" w14:paraId="715EC7D0" w14:textId="6BA7DC8C">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20D8D9F" w14:textId="78D512BD">
      <w:pPr>
        <w:spacing w:line="240" w:lineRule="auto"/>
        <w:rPr>
          <w:rFonts w:ascii="Open Sans" w:hAnsi="Open Sans" w:eastAsia="Open Sans" w:cs="Open Sans"/>
          <w:sz w:val="20"/>
          <w:szCs w:val="20"/>
        </w:rPr>
      </w:pPr>
    </w:p>
    <w:p w:rsidR="17268F84" w:rsidP="770D666E" w:rsidRDefault="17268F84" w14:paraId="386201BB" w14:textId="33477C78">
      <w:pPr>
        <w:spacing w:line="240" w:lineRule="auto"/>
        <w:rPr>
          <w:rFonts w:ascii="Open Sans" w:hAnsi="Open Sans" w:eastAsia="Open Sans" w:cs="Open Sans"/>
        </w:rPr>
      </w:pPr>
      <w:r w:rsidRPr="23115DF7">
        <w:rPr>
          <w:rFonts w:ascii="Open Sans" w:hAnsi="Open Sans" w:eastAsia="Open Sans" w:cs="Open Sans"/>
        </w:rPr>
        <w:t>A</w:t>
      </w:r>
      <w:r w:rsidRPr="23115DF7" w:rsidR="2D8C54BC">
        <w:rPr>
          <w:rFonts w:ascii="Open Sans" w:hAnsi="Open Sans" w:eastAsia="Open Sans" w:cs="Open Sans"/>
        </w:rPr>
        <w:t>dditional Assessment Materials, Summer 2021</w:t>
      </w:r>
    </w:p>
    <w:p w:rsidR="17268F84" w:rsidP="770D666E" w:rsidRDefault="17268F84" w14:paraId="11E0A3E0" w14:textId="7B585FF0">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17268F84" w:rsidP="770D666E" w:rsidRDefault="17268F84" w14:paraId="07549782" w14:textId="39002E16">
      <w:pPr>
        <w:spacing w:line="240" w:lineRule="auto"/>
        <w:rPr>
          <w:rFonts w:ascii="Open Sans" w:hAnsi="Open Sans" w:eastAsia="Open Sans" w:cs="Open Sans"/>
        </w:rPr>
      </w:pPr>
      <w:r w:rsidRPr="770D666E">
        <w:rPr>
          <w:rFonts w:ascii="Open Sans" w:hAnsi="Open Sans" w:eastAsia="Open Sans" w:cs="Open Sans"/>
        </w:rPr>
        <w:t>© Pearson Education Ltd 202</w:t>
      </w:r>
      <w:r w:rsidRPr="770D666E" w:rsidR="4ADF2591">
        <w:rPr>
          <w:rFonts w:ascii="Open Sans" w:hAnsi="Open Sans" w:eastAsia="Open Sans" w:cs="Open Sans"/>
        </w:rPr>
        <w:t>1</w:t>
      </w:r>
    </w:p>
    <w:p w:rsidR="770D666E" w:rsidP="770D666E" w:rsidRDefault="770D666E" w14:paraId="6D5B1F32" w14:textId="5F2C01FD">
      <w:pPr>
        <w:rPr>
          <w:rFonts w:ascii="Open Sans" w:hAnsi="Open Sans" w:eastAsia="Open Sans" w:cs="Open Sans"/>
          <w:b/>
          <w:bCs/>
        </w:rPr>
      </w:pPr>
      <w:r w:rsidRPr="23115DF7">
        <w:rPr>
          <w:b/>
          <w:bCs/>
        </w:rPr>
        <w:br w:type="page"/>
      </w:r>
      <w:r w:rsidRPr="23115DF7" w:rsidR="7A49457A">
        <w:rPr>
          <w:rFonts w:ascii="Open Sans" w:hAnsi="Open Sans" w:eastAsia="Open Sans" w:cs="Open Sans"/>
          <w:b/>
          <w:bCs/>
        </w:rPr>
        <w:lastRenderedPageBreak/>
        <w:t>G</w:t>
      </w:r>
      <w:r w:rsidRPr="23115DF7" w:rsidR="35C1FC07">
        <w:rPr>
          <w:rFonts w:ascii="Open Sans" w:hAnsi="Open Sans" w:eastAsia="Open Sans" w:cs="Open Sans"/>
          <w:b/>
          <w:bCs/>
        </w:rPr>
        <w:t>ene</w:t>
      </w:r>
      <w:r w:rsidRPr="23115DF7" w:rsidR="6E9579D5">
        <w:rPr>
          <w:rFonts w:ascii="Open Sans" w:hAnsi="Open Sans" w:eastAsia="Open Sans" w:cs="Open Sans"/>
          <w:b/>
          <w:bCs/>
        </w:rPr>
        <w:t xml:space="preserve">ral </w:t>
      </w:r>
      <w:r w:rsidRPr="23115DF7" w:rsidR="100351FE">
        <w:rPr>
          <w:rFonts w:ascii="Open Sans" w:hAnsi="Open Sans" w:eastAsia="Open Sans" w:cs="Open Sans"/>
          <w:b/>
          <w:bCs/>
        </w:rPr>
        <w:t>g</w:t>
      </w:r>
      <w:r w:rsidRPr="23115DF7" w:rsidR="6E9579D5">
        <w:rPr>
          <w:rFonts w:ascii="Open Sans" w:hAnsi="Open Sans" w:eastAsia="Open Sans" w:cs="Open Sans"/>
          <w:b/>
          <w:bCs/>
        </w:rPr>
        <w:t>uidance to Additional Assessment Materials</w:t>
      </w:r>
      <w:r w:rsidRPr="23115DF7" w:rsidR="1112F62E">
        <w:rPr>
          <w:rFonts w:ascii="Open Sans" w:hAnsi="Open Sans" w:eastAsia="Open Sans" w:cs="Open Sans"/>
          <w:b/>
          <w:bCs/>
        </w:rPr>
        <w:t xml:space="preserve"> for use in 2021</w:t>
      </w:r>
    </w:p>
    <w:p w:rsidR="3E546D23" w:rsidP="23115DF7" w:rsidRDefault="3E546D23" w14:paraId="4E9A3EB0" w14:textId="7238A8B9">
      <w:pPr>
        <w:rPr>
          <w:rFonts w:ascii="Open Sans" w:hAnsi="Open Sans" w:eastAsia="Open Sans" w:cs="Open Sans"/>
          <w:b/>
          <w:bCs/>
        </w:rPr>
      </w:pPr>
      <w:r w:rsidRPr="23115DF7">
        <w:rPr>
          <w:rFonts w:ascii="Open Sans" w:hAnsi="Open Sans" w:eastAsia="Open Sans" w:cs="Open Sans"/>
          <w:b/>
          <w:bCs/>
        </w:rPr>
        <w:t>Context</w:t>
      </w:r>
    </w:p>
    <w:p w:rsidR="326EB92C" w:rsidP="23115DF7" w:rsidRDefault="326EB92C" w14:paraId="2B32A909" w14:textId="6D75C05E">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(with the exception of Art and Design).</w:t>
      </w:r>
    </w:p>
    <w:p w:rsidR="0B66175C" w:rsidP="23115DF7" w:rsidRDefault="0B66175C" w14:paraId="402E4AC4" w14:textId="15FCDFE1">
      <w:pPr>
        <w:pStyle w:val="ListParagraph"/>
        <w:numPr>
          <w:ilvl w:val="0"/>
          <w:numId w:val="3"/>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6CD38611" w:rsidP="23115DF7" w:rsidRDefault="6CD38611" w14:paraId="43018D02" w14:textId="1A668DAD">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6CD38611" w:rsidP="23115DF7" w:rsidRDefault="6CD38611" w14:paraId="1F762E5A" w14:textId="482E78D0">
      <w:pPr>
        <w:pStyle w:val="ListParagraph"/>
        <w:numPr>
          <w:ilvl w:val="0"/>
          <w:numId w:val="3"/>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326EB92C" w:rsidP="23115DF7" w:rsidRDefault="326EB92C" w14:paraId="4386DF0F" w14:textId="5F2F490F">
      <w:pPr>
        <w:rPr>
          <w:rFonts w:ascii="Open Sans" w:hAnsi="Open Sans" w:eastAsia="Open Sans" w:cs="Open Sans"/>
          <w:b/>
          <w:bCs/>
        </w:rPr>
      </w:pPr>
      <w:r w:rsidRPr="23115DF7">
        <w:rPr>
          <w:rFonts w:ascii="Open Sans" w:hAnsi="Open Sans" w:eastAsia="Open Sans" w:cs="Open Sans"/>
          <w:b/>
          <w:bCs/>
        </w:rPr>
        <w:t>Purpose</w:t>
      </w:r>
    </w:p>
    <w:p w:rsidR="3A4F6833" w:rsidP="23115DF7" w:rsidRDefault="3A4F6833" w14:paraId="074FDE22" w14:textId="46316325">
      <w:pPr>
        <w:pStyle w:val="ListParagraph"/>
        <w:numPr>
          <w:ilvl w:val="0"/>
          <w:numId w:val="3"/>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436C3434" w:rsidP="23115DF7" w:rsidRDefault="436C3434" w14:paraId="1FC71A17" w14:textId="24E3DA42">
      <w:pPr>
        <w:pStyle w:val="ListParagraph"/>
        <w:numPr>
          <w:ilvl w:val="0"/>
          <w:numId w:val="3"/>
        </w:numPr>
        <w:rPr>
          <w:rFonts w:ascii="Open Sans" w:hAnsi="Open Sans" w:eastAsia="Open Sans" w:cs="Open Sans"/>
        </w:rPr>
      </w:pPr>
      <w:r w:rsidRPr="23115DF7">
        <w:rPr>
          <w:rFonts w:ascii="Open Sans" w:hAnsi="Open Sans" w:eastAsia="Open Sans" w:cs="Open Sans"/>
        </w:rPr>
        <w:t xml:space="preserve">This document should be used in conjunction with the </w:t>
      </w:r>
      <w:r w:rsidRPr="23115DF7" w:rsidR="7FD7E58C">
        <w:rPr>
          <w:rFonts w:ascii="Open Sans" w:hAnsi="Open Sans" w:eastAsia="Open Sans" w:cs="Open Sans"/>
        </w:rPr>
        <w:t>mapping guidance</w:t>
      </w:r>
      <w:r w:rsidRPr="23115DF7">
        <w:rPr>
          <w:rFonts w:ascii="Open Sans" w:hAnsi="Open Sans" w:eastAsia="Open Sans" w:cs="Open Sans"/>
        </w:rPr>
        <w:t xml:space="preserve"> which will map content and/or skills covered within each set of questions</w:t>
      </w:r>
      <w:r w:rsidRPr="23115DF7" w:rsidR="081CD2B6">
        <w:rPr>
          <w:rFonts w:ascii="Open Sans" w:hAnsi="Open Sans" w:eastAsia="Open Sans" w:cs="Open Sans"/>
        </w:rPr>
        <w:t xml:space="preserve">. The mapping guidance will also highlight where the </w:t>
      </w:r>
      <w:r w:rsidRPr="23115DF7">
        <w:rPr>
          <w:rFonts w:ascii="Open Sans" w:hAnsi="Open Sans" w:eastAsia="Open Sans" w:cs="Open Sans"/>
        </w:rPr>
        <w:t xml:space="preserve">question originally came from to allow </w:t>
      </w:r>
      <w:r w:rsidRPr="23115DF7" w:rsidR="49DEEC83">
        <w:rPr>
          <w:rFonts w:ascii="Open Sans" w:hAnsi="Open Sans" w:eastAsia="Open Sans" w:cs="Open Sans"/>
        </w:rPr>
        <w:t>you</w:t>
      </w:r>
      <w:r w:rsidRPr="23115DF7">
        <w:rPr>
          <w:rFonts w:ascii="Open Sans" w:hAnsi="Open Sans" w:eastAsia="Open Sans" w:cs="Open Sans"/>
        </w:rPr>
        <w:t xml:space="preserve"> to access further support materials</w:t>
      </w:r>
      <w:r w:rsidRPr="23115DF7" w:rsidR="06B530B5">
        <w:rPr>
          <w:rFonts w:ascii="Open Sans" w:hAnsi="Open Sans" w:eastAsia="Open Sans" w:cs="Open Sans"/>
        </w:rPr>
        <w:t xml:space="preserve"> (mark schemes, examiner reports)</w:t>
      </w:r>
      <w:r w:rsidRPr="23115DF7">
        <w:rPr>
          <w:rFonts w:ascii="Open Sans" w:hAnsi="Open Sans" w:eastAsia="Open Sans" w:cs="Open Sans"/>
        </w:rPr>
        <w:t>.</w:t>
      </w:r>
    </w:p>
    <w:p w:rsidR="4A6CEE6F" w:rsidP="23115DF7" w:rsidRDefault="4A6CEE6F" w14:paraId="5F2849DB" w14:textId="3E1AB9E6">
      <w:pPr>
        <w:pStyle w:val="ListParagraph"/>
        <w:numPr>
          <w:ilvl w:val="0"/>
          <w:numId w:val="3"/>
        </w:numPr>
        <w:rPr>
          <w:rFonts w:ascii="Open Sans" w:hAnsi="Open Sans" w:eastAsia="Open Sans" w:cs="Open Sans"/>
        </w:rPr>
      </w:pPr>
      <w:r w:rsidRPr="23115DF7">
        <w:rPr>
          <w:rFonts w:ascii="Open Sans" w:hAnsi="Open Sans" w:eastAsia="Open Sans" w:cs="Open Sans"/>
          <w:color w:val="000000" w:themeColor="text1"/>
        </w:rPr>
        <w:t xml:space="preserve">Use of these assessment materials will assist you in assessing </w:t>
      </w:r>
      <w:r w:rsidRPr="23115DF7" w:rsidR="294166EE">
        <w:rPr>
          <w:rFonts w:ascii="Open Sans" w:hAnsi="Open Sans" w:eastAsia="Open Sans" w:cs="Open Sans"/>
          <w:color w:val="000000" w:themeColor="text1"/>
        </w:rPr>
        <w:t>candidates</w:t>
      </w:r>
      <w:r w:rsidRPr="23115DF7">
        <w:rPr>
          <w:rFonts w:ascii="Open Sans" w:hAnsi="Open Sans" w:eastAsia="Open Sans" w:cs="Open Sans"/>
          <w:color w:val="000000" w:themeColor="text1"/>
        </w:rPr>
        <w:t xml:space="preserve">’ current performance in areas not assessed elsewhere. Their use will also provide an extra opportunity for </w:t>
      </w:r>
      <w:r w:rsidRPr="23115DF7" w:rsidR="02578475">
        <w:rPr>
          <w:rFonts w:ascii="Open Sans" w:hAnsi="Open Sans" w:eastAsia="Open Sans" w:cs="Open Sans"/>
          <w:color w:val="000000" w:themeColor="text1"/>
        </w:rPr>
        <w:t>candidate</w:t>
      </w:r>
      <w:r w:rsidRPr="23115DF7">
        <w:rPr>
          <w:rFonts w:ascii="Open Sans" w:hAnsi="Open Sans" w:eastAsia="Open Sans" w:cs="Open Sans"/>
          <w:color w:val="000000" w:themeColor="text1"/>
        </w:rPr>
        <w:t>s to demonstrate their performance at the end of their course of study</w:t>
      </w:r>
      <w:r w:rsidRPr="23115DF7" w:rsidR="1C10E07F">
        <w:rPr>
          <w:rFonts w:ascii="Open Sans" w:hAnsi="Open Sans" w:eastAsia="Open Sans" w:cs="Open Sans"/>
          <w:color w:val="000000" w:themeColor="text1"/>
        </w:rPr>
        <w:t>.</w:t>
      </w:r>
    </w:p>
    <w:p w:rsidR="6E9579D5" w:rsidP="770D666E" w:rsidRDefault="6E9579D5" w14:paraId="67E71E8B" w14:textId="5BD80046">
      <w:pPr>
        <w:pStyle w:val="ListParagraph"/>
        <w:numPr>
          <w:ilvl w:val="0"/>
          <w:numId w:val="3"/>
        </w:numPr>
        <w:spacing w:line="240" w:lineRule="auto"/>
      </w:pPr>
      <w:r w:rsidRPr="770D666E">
        <w:rPr>
          <w:rFonts w:ascii="Open Sans" w:hAnsi="Open Sans" w:eastAsia="Open Sans" w:cs="Open Sans"/>
        </w:rPr>
        <w:t xml:space="preserve">Specific guidance relating to this selection of material for this subject is detailed below. </w:t>
      </w:r>
    </w:p>
    <w:p w:rsidR="0DDC469D" w:rsidP="23115DF7" w:rsidRDefault="0DDC469D" w14:paraId="596B675D" w14:textId="4FCBCE58">
      <w:pPr>
        <w:pStyle w:val="ListParagraph"/>
        <w:numPr>
          <w:ilvl w:val="0"/>
          <w:numId w:val="3"/>
        </w:numPr>
        <w:spacing w:line="240" w:lineRule="auto"/>
      </w:pPr>
      <w:r w:rsidRPr="23115DF7">
        <w:rPr>
          <w:rFonts w:ascii="Open Sans" w:hAnsi="Open Sans" w:eastAsia="Open Sans" w:cs="Open Sans"/>
        </w:rPr>
        <w:t xml:space="preserve">These materials are only </w:t>
      </w:r>
      <w:r w:rsidRPr="23115DF7" w:rsidR="46A74984">
        <w:rPr>
          <w:rFonts w:ascii="Open Sans" w:hAnsi="Open Sans" w:eastAsia="Open Sans" w:cs="Open Sans"/>
        </w:rPr>
        <w:t xml:space="preserve">intended to support the </w:t>
      </w:r>
      <w:r w:rsidRPr="23115DF7">
        <w:rPr>
          <w:rFonts w:ascii="Open Sans" w:hAnsi="Open Sans" w:eastAsia="Open Sans" w:cs="Open Sans"/>
        </w:rPr>
        <w:t>summer 2021</w:t>
      </w:r>
      <w:r w:rsidRPr="23115DF7" w:rsidR="46F47AAA">
        <w:rPr>
          <w:rFonts w:ascii="Open Sans" w:hAnsi="Open Sans" w:eastAsia="Open Sans" w:cs="Open Sans"/>
        </w:rPr>
        <w:t xml:space="preserve"> series. </w:t>
      </w:r>
    </w:p>
    <w:p w:rsidR="23115DF7" w:rsidP="23115DF7" w:rsidRDefault="23115DF7" w14:paraId="7CBD6770" w14:textId="0F769D90">
      <w:pPr>
        <w:spacing w:line="240" w:lineRule="auto"/>
        <w:rPr>
          <w:rFonts w:ascii="Open Sans" w:hAnsi="Open Sans" w:eastAsia="Open Sans" w:cs="Open Sans"/>
        </w:rPr>
      </w:pPr>
    </w:p>
    <w:p w:rsidR="23115DF7" w:rsidP="23115DF7" w:rsidRDefault="23115DF7" w14:paraId="08BB0DA7" w14:textId="4C227AA6">
      <w:pPr>
        <w:spacing w:line="240" w:lineRule="auto"/>
        <w:rPr>
          <w:rFonts w:ascii="Open Sans" w:hAnsi="Open Sans" w:eastAsia="Open Sans" w:cs="Open Sans"/>
          <w:b/>
          <w:bCs/>
        </w:rPr>
      </w:pPr>
    </w:p>
    <w:p w:rsidR="23115DF7" w:rsidP="23115DF7" w:rsidRDefault="23115DF7" w14:paraId="5516D128" w14:textId="5683611B">
      <w:pPr>
        <w:spacing w:line="240" w:lineRule="auto"/>
        <w:rPr>
          <w:rFonts w:ascii="Open Sans" w:hAnsi="Open Sans" w:eastAsia="Open Sans" w:cs="Open Sans"/>
          <w:b/>
          <w:bCs/>
        </w:rPr>
      </w:pPr>
    </w:p>
    <w:p w:rsidR="23115DF7" w:rsidP="23115DF7" w:rsidRDefault="23115DF7" w14:paraId="75ABEC81" w14:textId="4116E748">
      <w:pPr>
        <w:spacing w:line="240" w:lineRule="auto"/>
        <w:rPr>
          <w:rFonts w:ascii="Open Sans" w:hAnsi="Open Sans" w:eastAsia="Open Sans" w:cs="Open Sans"/>
          <w:b/>
          <w:bCs/>
        </w:rPr>
      </w:pPr>
    </w:p>
    <w:p w:rsidR="00AB2CB6" w:rsidP="00AB2CB6" w:rsidRDefault="770D666E" w14:paraId="3EFBB391" w14:textId="77777777">
      <w:pPr>
        <w:spacing w:line="240" w:lineRule="auto"/>
      </w:pPr>
      <w:r>
        <w:br w:type="page"/>
      </w:r>
    </w:p>
    <w:p w:rsidRPr="00CA07BF" w:rsidR="00CA07BF" w:rsidP="00CA07BF" w:rsidRDefault="00A201C8" w14:paraId="0E04C7F4" w14:textId="64462519">
      <w:pPr>
        <w:pStyle w:val="ListParagraph"/>
        <w:numPr>
          <w:ilvl w:val="0"/>
          <w:numId w:val="40"/>
        </w:numPr>
        <w:rPr>
          <w:rFonts w:ascii="Open Sans" w:hAnsi="Open Sans" w:cs="Open Sans"/>
        </w:rPr>
      </w:pPr>
      <w:r w:rsidRPr="00CA07BF">
        <w:rPr>
          <w:rFonts w:ascii="Open Sans" w:hAnsi="Open Sans" w:cs="Open Sans"/>
          <w:noProof/>
        </w:rPr>
        <w:lastRenderedPageBreak/>
        <w:drawing>
          <wp:anchor distT="0" distB="0" distL="114300" distR="114300" simplePos="0" relativeHeight="251659264" behindDoc="0" locked="0" layoutInCell="1" allowOverlap="1" wp14:anchorId="0EC49D12" wp14:editId="299B1D09">
            <wp:simplePos x="0" y="0"/>
            <wp:positionH relativeFrom="margin">
              <wp:align>right</wp:align>
            </wp:positionH>
            <wp:positionV relativeFrom="page">
              <wp:posOffset>3890424</wp:posOffset>
            </wp:positionV>
            <wp:extent cx="5731510" cy="4528820"/>
            <wp:effectExtent l="0" t="0" r="2540" b="5080"/>
            <wp:wrapThrough wrapText="bothSides">
              <wp:wrapPolygon edited="0">
                <wp:start x="0" y="0"/>
                <wp:lineTo x="0" y="21533"/>
                <wp:lineTo x="21538" y="21533"/>
                <wp:lineTo x="215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4528820"/>
                    </a:xfrm>
                    <a:prstGeom prst="rect">
                      <a:avLst/>
                    </a:prstGeom>
                  </pic:spPr>
                </pic:pic>
              </a:graphicData>
            </a:graphic>
          </wp:anchor>
        </w:drawing>
      </w:r>
      <w:r w:rsidRPr="00CA07BF">
        <w:rPr>
          <w:rFonts w:ascii="Open Sans" w:hAnsi="Open Sans" w:cs="Open Sans"/>
          <w:noProof/>
        </w:rPr>
        <w:drawing>
          <wp:anchor distT="0" distB="0" distL="114300" distR="114300" simplePos="0" relativeHeight="251658240" behindDoc="0" locked="0" layoutInCell="1" allowOverlap="1" wp14:anchorId="4D847967" wp14:editId="481A9581">
            <wp:simplePos x="0" y="0"/>
            <wp:positionH relativeFrom="margin">
              <wp:align>right</wp:align>
            </wp:positionH>
            <wp:positionV relativeFrom="margin">
              <wp:align>top</wp:align>
            </wp:positionV>
            <wp:extent cx="5731510" cy="2977515"/>
            <wp:effectExtent l="0" t="0" r="2540" b="0"/>
            <wp:wrapThrough wrapText="bothSides">
              <wp:wrapPolygon edited="0">
                <wp:start x="0" y="0"/>
                <wp:lineTo x="0" y="21420"/>
                <wp:lineTo x="21538" y="21420"/>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2977515"/>
                    </a:xfrm>
                    <a:prstGeom prst="rect">
                      <a:avLst/>
                    </a:prstGeom>
                  </pic:spPr>
                </pic:pic>
              </a:graphicData>
            </a:graphic>
          </wp:anchor>
        </w:drawing>
      </w:r>
      <w:r w:rsidRPr="00CA07BF" w:rsidR="00CA07BF">
        <w:rPr>
          <w:rFonts w:ascii="Open Sans" w:hAnsi="Open Sans" w:cs="Open Sans"/>
        </w:rPr>
        <w:t xml:space="preserve">(a) </w:t>
      </w:r>
      <w:r w:rsidRPr="00CA07BF" w:rsidR="00A201C8">
        <w:rPr>
          <w:rFonts w:ascii="Open Sans" w:hAnsi="Open Sans" w:cs="Open Sans"/>
        </w:rPr>
        <w:t>What is meant by efficiency?</w:t>
      </w:r>
      <w:r w:rsidRPr="00CA07BF">
        <w:rPr>
          <w:rFonts w:ascii="Open Sans" w:hAnsi="Open Sans" w:cs="Open Sans"/>
        </w:rPr>
        <w:tab/>
      </w:r>
      <w:r w:rsidRPr="00CA07BF">
        <w:rPr>
          <w:rFonts w:ascii="Open Sans" w:hAnsi="Open Sans" w:cs="Open Sans"/>
        </w:rPr>
        <w:tab/>
      </w:r>
      <w:r w:rsidRPr="00CA07BF">
        <w:rPr>
          <w:rFonts w:ascii="Open Sans" w:hAnsi="Open Sans" w:cs="Open Sans"/>
        </w:rPr>
        <w:tab/>
      </w:r>
      <w:r w:rsidRPr="00CA07BF">
        <w:rPr>
          <w:rFonts w:ascii="Open Sans" w:hAnsi="Open Sans" w:cs="Open Sans"/>
        </w:rPr>
        <w:tab/>
      </w:r>
      <w:r w:rsidRPr="00CA07BF">
        <w:rPr>
          <w:rFonts w:ascii="Open Sans" w:hAnsi="Open Sans" w:cs="Open Sans"/>
        </w:rPr>
        <w:tab/>
      </w:r>
      <w:r w:rsidRPr="00CA07BF">
        <w:rPr>
          <w:rFonts w:ascii="Open Sans" w:hAnsi="Open Sans" w:cs="Open Sans"/>
        </w:rPr>
        <w:tab/>
      </w:r>
      <w:r w:rsidRPr="00CA07BF">
        <w:rPr>
          <w:rFonts w:ascii="Open Sans" w:hAnsi="Open Sans" w:cs="Open Sans"/>
        </w:rPr>
        <w:tab/>
      </w:r>
      <w:r w:rsidRPr="00CA07BF" w:rsidR="00A201C8">
        <w:rPr>
          <w:rFonts w:ascii="Open Sans" w:hAnsi="Open Sans" w:cs="Open Sans"/>
        </w:rPr>
        <w:t>(2)</w:t>
      </w:r>
    </w:p>
    <w:p w:rsidRPr="00CA07BF" w:rsidR="00A201C8" w:rsidP="00A201C8" w:rsidRDefault="00A201C8" w14:paraId="6C68A6A9" w14:textId="77777777">
      <w:pPr>
        <w:pStyle w:val="ListParagraph"/>
        <w:spacing w:line="240" w:lineRule="auto"/>
        <w:rPr>
          <w:rFonts w:ascii="Open Sans" w:hAnsi="Open Sans" w:eastAsia="Open Sans" w:cs="Open Sans"/>
        </w:rPr>
      </w:pPr>
      <w:r w:rsidRPr="00CA07BF">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CA07BF" w:rsidR="00CA07BF" w:rsidP="00A201C8" w:rsidRDefault="00CA07BF" w14:paraId="6CE48938" w14:textId="77777777">
      <w:pPr>
        <w:pStyle w:val="ListParagraph"/>
        <w:rPr>
          <w:rFonts w:ascii="Open Sans" w:hAnsi="Open Sans" w:cs="Open Sans"/>
        </w:rPr>
      </w:pPr>
    </w:p>
    <w:p w:rsidRPr="00CA07BF" w:rsidR="00241B7A" w:rsidP="00A201C8" w:rsidRDefault="00241B7A" w14:paraId="7F194A11" w14:textId="720A22A5">
      <w:pPr>
        <w:pStyle w:val="ListParagraph"/>
        <w:rPr>
          <w:rFonts w:ascii="Open Sans" w:hAnsi="Open Sans" w:cs="Open Sans"/>
        </w:rPr>
      </w:pPr>
    </w:p>
    <w:p w:rsidRPr="00CA07BF" w:rsidR="00CA07BF" w:rsidP="00A201C8" w:rsidRDefault="00CA07BF" w14:paraId="09E009BB" w14:textId="44D1FDC5">
      <w:pPr>
        <w:pStyle w:val="ListParagraph"/>
        <w:rPr>
          <w:rFonts w:ascii="Open Sans" w:hAnsi="Open Sans" w:cs="Open Sans"/>
        </w:rPr>
      </w:pPr>
      <w:r w:rsidRPr="00CA07BF">
        <w:rPr>
          <w:rFonts w:ascii="Open Sans" w:hAnsi="Open Sans" w:cs="Open Sans"/>
        </w:rPr>
        <w:t>(b) What is meant by capacity utilisation?</w:t>
      </w:r>
      <w:r w:rsidRPr="00CA07BF">
        <w:rPr>
          <w:rFonts w:ascii="Open Sans" w:hAnsi="Open Sans" w:cs="Open Sans"/>
        </w:rPr>
        <w:tab/>
      </w:r>
      <w:r w:rsidRPr="00CA07BF">
        <w:rPr>
          <w:rFonts w:ascii="Open Sans" w:hAnsi="Open Sans" w:cs="Open Sans"/>
        </w:rPr>
        <w:tab/>
      </w:r>
      <w:r w:rsidRPr="00CA07BF">
        <w:rPr>
          <w:rFonts w:ascii="Open Sans" w:hAnsi="Open Sans" w:cs="Open Sans"/>
        </w:rPr>
        <w:tab/>
      </w:r>
      <w:r w:rsidRPr="00CA07BF">
        <w:rPr>
          <w:rFonts w:ascii="Open Sans" w:hAnsi="Open Sans" w:cs="Open Sans"/>
        </w:rPr>
        <w:tab/>
      </w:r>
      <w:r w:rsidRPr="00CA07BF">
        <w:rPr>
          <w:rFonts w:ascii="Open Sans" w:hAnsi="Open Sans" w:cs="Open Sans"/>
        </w:rPr>
        <w:tab/>
      </w:r>
      <w:r w:rsidRPr="00CA07BF">
        <w:rPr>
          <w:rFonts w:ascii="Open Sans" w:hAnsi="Open Sans" w:cs="Open Sans"/>
        </w:rPr>
        <w:tab/>
      </w:r>
      <w:r w:rsidRPr="00CA07BF">
        <w:rPr>
          <w:rFonts w:ascii="Open Sans" w:hAnsi="Open Sans" w:cs="Open Sans"/>
        </w:rPr>
        <w:t>(2)</w:t>
      </w:r>
    </w:p>
    <w:p w:rsidR="00CA07BF" w:rsidP="00CA07BF" w:rsidRDefault="00CA07BF" w14:paraId="17AB0ACD"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07BF" w:rsidP="00A201C8" w:rsidRDefault="00CA07BF" w14:paraId="47014B1A" w14:textId="77777777">
      <w:pPr>
        <w:pStyle w:val="ListParagraph"/>
      </w:pPr>
    </w:p>
    <w:p w:rsidR="00CA07BF" w:rsidP="00A201C8" w:rsidRDefault="00CA07BF" w14:paraId="2FE02E89" w14:textId="609811CA">
      <w:pPr>
        <w:pStyle w:val="ListParagraph"/>
        <w:rPr>
          <w:rFonts w:ascii="Open Sans" w:hAnsi="Open Sans" w:cs="Open Sans"/>
          <w:b/>
          <w:bCs/>
        </w:rPr>
      </w:pPr>
    </w:p>
    <w:p w:rsidR="00CA07BF" w:rsidP="00A201C8" w:rsidRDefault="00CA07BF" w14:paraId="44EF628D" w14:textId="2EA491D7">
      <w:pPr>
        <w:pStyle w:val="ListParagraph"/>
        <w:rPr>
          <w:rFonts w:ascii="Open Sans" w:hAnsi="Open Sans" w:cs="Open Sans"/>
          <w:b/>
          <w:bCs/>
        </w:rPr>
      </w:pPr>
    </w:p>
    <w:p w:rsidR="00CA07BF" w:rsidP="00A201C8" w:rsidRDefault="00CA07BF" w14:paraId="7A7BBE0B" w14:textId="78369D22">
      <w:pPr>
        <w:pStyle w:val="ListParagraph"/>
        <w:rPr>
          <w:rFonts w:ascii="Open Sans" w:hAnsi="Open Sans" w:cs="Open Sans"/>
          <w:b/>
          <w:bCs/>
        </w:rPr>
      </w:pPr>
    </w:p>
    <w:p w:rsidR="00CA07BF" w:rsidP="00A201C8" w:rsidRDefault="00CA07BF" w14:paraId="62372C57" w14:textId="79AD03B5">
      <w:pPr>
        <w:pStyle w:val="ListParagraph"/>
        <w:rPr>
          <w:rFonts w:ascii="Open Sans" w:hAnsi="Open Sans" w:cs="Open Sans"/>
          <w:b/>
          <w:bCs/>
        </w:rPr>
      </w:pPr>
    </w:p>
    <w:p w:rsidR="00CA07BF" w:rsidP="00A201C8" w:rsidRDefault="00CA07BF" w14:paraId="7D742B7D" w14:textId="6CB55A9C">
      <w:pPr>
        <w:pStyle w:val="ListParagraph"/>
        <w:rPr>
          <w:rFonts w:ascii="Open Sans" w:hAnsi="Open Sans" w:cs="Open Sans"/>
          <w:b/>
          <w:bCs/>
        </w:rPr>
      </w:pPr>
    </w:p>
    <w:p w:rsidR="00CA07BF" w:rsidP="00A201C8" w:rsidRDefault="00CA07BF" w14:paraId="04620AC9" w14:textId="40447B17">
      <w:pPr>
        <w:pStyle w:val="ListParagraph"/>
        <w:rPr>
          <w:rFonts w:ascii="Open Sans" w:hAnsi="Open Sans" w:cs="Open Sans"/>
          <w:b/>
          <w:bCs/>
        </w:rPr>
      </w:pPr>
    </w:p>
    <w:p w:rsidR="00CA07BF" w:rsidP="00A201C8" w:rsidRDefault="00CA07BF" w14:paraId="1E32F26E" w14:textId="238B2DF8">
      <w:pPr>
        <w:pStyle w:val="ListParagraph"/>
        <w:rPr>
          <w:rFonts w:ascii="Open Sans" w:hAnsi="Open Sans" w:cs="Open Sans"/>
          <w:b/>
          <w:bCs/>
        </w:rPr>
      </w:pPr>
    </w:p>
    <w:p w:rsidR="00CA07BF" w:rsidP="00A201C8" w:rsidRDefault="00CA07BF" w14:paraId="2D6F4BED" w14:textId="21C08BDB">
      <w:pPr>
        <w:pStyle w:val="ListParagraph"/>
        <w:rPr>
          <w:rFonts w:ascii="Open Sans" w:hAnsi="Open Sans" w:cs="Open Sans"/>
          <w:b/>
          <w:bCs/>
        </w:rPr>
      </w:pPr>
    </w:p>
    <w:p w:rsidR="00CA07BF" w:rsidP="00A201C8" w:rsidRDefault="00CA07BF" w14:paraId="72C21258" w14:textId="1A46A63E">
      <w:pPr>
        <w:pStyle w:val="ListParagraph"/>
        <w:rPr>
          <w:rFonts w:ascii="Open Sans" w:hAnsi="Open Sans" w:cs="Open Sans"/>
          <w:b/>
          <w:bCs/>
        </w:rPr>
      </w:pPr>
    </w:p>
    <w:p w:rsidR="00CA07BF" w:rsidP="00A201C8" w:rsidRDefault="00CA07BF" w14:paraId="23645E22" w14:textId="5C7C0E60">
      <w:pPr>
        <w:pStyle w:val="ListParagraph"/>
        <w:rPr>
          <w:rFonts w:ascii="Open Sans" w:hAnsi="Open Sans" w:cs="Open Sans"/>
          <w:b/>
          <w:bCs/>
        </w:rPr>
      </w:pPr>
    </w:p>
    <w:p w:rsidR="00CA07BF" w:rsidP="00A201C8" w:rsidRDefault="00CA07BF" w14:paraId="1E40526B" w14:textId="24A688AC">
      <w:pPr>
        <w:pStyle w:val="ListParagraph"/>
        <w:rPr>
          <w:rFonts w:ascii="Open Sans" w:hAnsi="Open Sans" w:cs="Open Sans"/>
          <w:b/>
          <w:bCs/>
        </w:rPr>
      </w:pPr>
    </w:p>
    <w:p w:rsidR="00CA07BF" w:rsidP="00A201C8" w:rsidRDefault="00CA07BF" w14:paraId="23D5F1FF" w14:textId="61B1905D">
      <w:pPr>
        <w:pStyle w:val="ListParagraph"/>
        <w:rPr>
          <w:rFonts w:ascii="Open Sans" w:hAnsi="Open Sans" w:cs="Open Sans"/>
          <w:b/>
          <w:bCs/>
        </w:rPr>
      </w:pPr>
    </w:p>
    <w:p w:rsidR="00CA07BF" w:rsidP="00A201C8" w:rsidRDefault="00CA07BF" w14:paraId="73FC199F" w14:textId="296FE0CC">
      <w:pPr>
        <w:pStyle w:val="ListParagraph"/>
        <w:rPr>
          <w:rFonts w:ascii="Open Sans" w:hAnsi="Open Sans" w:cs="Open Sans"/>
          <w:b/>
          <w:bCs/>
        </w:rPr>
      </w:pPr>
    </w:p>
    <w:p w:rsidR="00CA07BF" w:rsidP="00A201C8" w:rsidRDefault="00CA07BF" w14:paraId="440FCBA6" w14:textId="2D047B78">
      <w:pPr>
        <w:pStyle w:val="ListParagraph"/>
        <w:rPr>
          <w:rFonts w:ascii="Open Sans" w:hAnsi="Open Sans" w:cs="Open Sans"/>
          <w:b/>
          <w:bCs/>
        </w:rPr>
      </w:pPr>
    </w:p>
    <w:p w:rsidR="00CA07BF" w:rsidP="00A201C8" w:rsidRDefault="00CA07BF" w14:paraId="20016E1B" w14:textId="71E9CE88">
      <w:pPr>
        <w:pStyle w:val="ListParagraph"/>
        <w:rPr>
          <w:rFonts w:ascii="Open Sans" w:hAnsi="Open Sans" w:cs="Open Sans"/>
          <w:b/>
          <w:bCs/>
        </w:rPr>
      </w:pPr>
    </w:p>
    <w:p w:rsidR="00CA07BF" w:rsidP="00A201C8" w:rsidRDefault="00CA07BF" w14:paraId="31A5379C" w14:textId="2A532D6C">
      <w:pPr>
        <w:pStyle w:val="ListParagraph"/>
        <w:rPr>
          <w:rFonts w:ascii="Open Sans" w:hAnsi="Open Sans" w:cs="Open Sans"/>
          <w:b/>
          <w:bCs/>
        </w:rPr>
      </w:pPr>
    </w:p>
    <w:p w:rsidR="00CA07BF" w:rsidP="00A201C8" w:rsidRDefault="00CA07BF" w14:paraId="5402423A" w14:textId="75B39B89">
      <w:pPr>
        <w:pStyle w:val="ListParagraph"/>
        <w:rPr>
          <w:rFonts w:ascii="Open Sans" w:hAnsi="Open Sans" w:cs="Open Sans"/>
          <w:b/>
          <w:bCs/>
        </w:rPr>
      </w:pPr>
    </w:p>
    <w:p w:rsidR="00CA07BF" w:rsidP="00A201C8" w:rsidRDefault="00CA07BF" w14:paraId="0662C944" w14:textId="16CFD7CC">
      <w:pPr>
        <w:pStyle w:val="ListParagraph"/>
        <w:rPr>
          <w:rFonts w:ascii="Open Sans" w:hAnsi="Open Sans" w:cs="Open Sans"/>
          <w:b/>
          <w:bCs/>
        </w:rPr>
      </w:pPr>
    </w:p>
    <w:p w:rsidR="00CA07BF" w:rsidP="00A201C8" w:rsidRDefault="00CA07BF" w14:paraId="3E967963" w14:textId="2DBBA15C">
      <w:pPr>
        <w:pStyle w:val="ListParagraph"/>
        <w:rPr>
          <w:rFonts w:ascii="Open Sans" w:hAnsi="Open Sans" w:cs="Open Sans"/>
          <w:b/>
          <w:bCs/>
        </w:rPr>
      </w:pPr>
    </w:p>
    <w:p w:rsidR="00CA07BF" w:rsidP="00A201C8" w:rsidRDefault="00CA07BF" w14:paraId="122A0A76" w14:textId="71E001A5">
      <w:pPr>
        <w:pStyle w:val="ListParagraph"/>
        <w:rPr>
          <w:rFonts w:ascii="Open Sans" w:hAnsi="Open Sans" w:cs="Open Sans"/>
          <w:b/>
          <w:bCs/>
        </w:rPr>
      </w:pPr>
    </w:p>
    <w:p w:rsidR="00CA07BF" w:rsidP="00A201C8" w:rsidRDefault="00CA07BF" w14:paraId="39ABFA4C" w14:textId="15AE0A0E">
      <w:pPr>
        <w:pStyle w:val="ListParagraph"/>
        <w:rPr>
          <w:rFonts w:ascii="Open Sans" w:hAnsi="Open Sans" w:cs="Open Sans"/>
          <w:b/>
          <w:bCs/>
        </w:rPr>
      </w:pPr>
    </w:p>
    <w:p w:rsidR="00CA07BF" w:rsidP="00A201C8" w:rsidRDefault="00CA07BF" w14:paraId="50C489C3" w14:textId="1EE5CD0B">
      <w:pPr>
        <w:pStyle w:val="ListParagraph"/>
        <w:rPr>
          <w:rFonts w:ascii="Open Sans" w:hAnsi="Open Sans" w:cs="Open Sans"/>
          <w:b/>
          <w:bCs/>
        </w:rPr>
      </w:pPr>
    </w:p>
    <w:p w:rsidR="00CA07BF" w:rsidP="00A201C8" w:rsidRDefault="00CA07BF" w14:paraId="70F7D23F" w14:textId="6E499E04">
      <w:pPr>
        <w:pStyle w:val="ListParagraph"/>
        <w:rPr>
          <w:rFonts w:ascii="Open Sans" w:hAnsi="Open Sans" w:cs="Open Sans"/>
          <w:b/>
          <w:bCs/>
        </w:rPr>
      </w:pPr>
    </w:p>
    <w:p w:rsidR="00CA07BF" w:rsidP="00A201C8" w:rsidRDefault="00CA07BF" w14:paraId="193FE549" w14:textId="434BCF4D">
      <w:pPr>
        <w:pStyle w:val="ListParagraph"/>
        <w:rPr>
          <w:rFonts w:ascii="Open Sans" w:hAnsi="Open Sans" w:cs="Open Sans"/>
          <w:b/>
          <w:bCs/>
        </w:rPr>
      </w:pPr>
    </w:p>
    <w:p w:rsidR="00CA07BF" w:rsidP="00A201C8" w:rsidRDefault="00CA07BF" w14:paraId="4E5C9623" w14:textId="50F89C66">
      <w:pPr>
        <w:pStyle w:val="ListParagraph"/>
        <w:rPr>
          <w:rFonts w:ascii="Open Sans" w:hAnsi="Open Sans" w:cs="Open Sans"/>
          <w:b/>
          <w:bCs/>
        </w:rPr>
      </w:pPr>
    </w:p>
    <w:p w:rsidR="00CA07BF" w:rsidP="00A201C8" w:rsidRDefault="00CA07BF" w14:paraId="6C94CD2B" w14:textId="238FDBD7">
      <w:pPr>
        <w:pStyle w:val="ListParagraph"/>
        <w:rPr>
          <w:rFonts w:ascii="Open Sans" w:hAnsi="Open Sans" w:cs="Open Sans"/>
          <w:b/>
          <w:bCs/>
        </w:rPr>
      </w:pPr>
    </w:p>
    <w:p w:rsidR="00CA07BF" w:rsidP="00A201C8" w:rsidRDefault="00CA07BF" w14:paraId="60F18C43" w14:textId="2D9ED948">
      <w:pPr>
        <w:pStyle w:val="ListParagraph"/>
        <w:rPr>
          <w:rFonts w:ascii="Open Sans" w:hAnsi="Open Sans" w:cs="Open Sans"/>
          <w:b/>
          <w:bCs/>
        </w:rPr>
      </w:pPr>
    </w:p>
    <w:p w:rsidR="00CA07BF" w:rsidP="00A201C8" w:rsidRDefault="00CA07BF" w14:paraId="42026B0F" w14:textId="71D1F85C">
      <w:pPr>
        <w:pStyle w:val="ListParagraph"/>
        <w:rPr>
          <w:rFonts w:ascii="Open Sans" w:hAnsi="Open Sans" w:cs="Open Sans"/>
          <w:b/>
          <w:bCs/>
        </w:rPr>
      </w:pPr>
    </w:p>
    <w:p w:rsidR="00CA07BF" w:rsidP="00A201C8" w:rsidRDefault="00CA07BF" w14:paraId="1F31E06D" w14:textId="577B8AF1">
      <w:pPr>
        <w:pStyle w:val="ListParagraph"/>
        <w:rPr>
          <w:rFonts w:ascii="Open Sans" w:hAnsi="Open Sans" w:cs="Open Sans"/>
          <w:b/>
          <w:bCs/>
        </w:rPr>
      </w:pPr>
    </w:p>
    <w:p w:rsidR="00CA07BF" w:rsidP="00A201C8" w:rsidRDefault="00CA07BF" w14:paraId="398E151F" w14:textId="1ACD0A60">
      <w:pPr>
        <w:pStyle w:val="ListParagraph"/>
        <w:rPr>
          <w:rFonts w:ascii="Open Sans" w:hAnsi="Open Sans" w:cs="Open Sans"/>
          <w:b/>
          <w:bCs/>
        </w:rPr>
      </w:pPr>
    </w:p>
    <w:p w:rsidR="00CA07BF" w:rsidP="00A201C8" w:rsidRDefault="00CA07BF" w14:paraId="4713BC9F" w14:textId="5B37FEFF">
      <w:pPr>
        <w:pStyle w:val="ListParagraph"/>
        <w:rPr>
          <w:rFonts w:ascii="Open Sans" w:hAnsi="Open Sans" w:cs="Open Sans"/>
          <w:b/>
          <w:bCs/>
        </w:rPr>
      </w:pPr>
    </w:p>
    <w:p w:rsidR="00CA07BF" w:rsidP="00A201C8" w:rsidRDefault="00CA07BF" w14:paraId="0E3E514F" w14:textId="07C200EB">
      <w:pPr>
        <w:pStyle w:val="ListParagraph"/>
        <w:rPr>
          <w:rFonts w:ascii="Open Sans" w:hAnsi="Open Sans" w:cs="Open Sans"/>
          <w:b/>
          <w:bCs/>
        </w:rPr>
      </w:pPr>
    </w:p>
    <w:p w:rsidR="00CA07BF" w:rsidP="00A201C8" w:rsidRDefault="00CA07BF" w14:paraId="38A9FA35" w14:textId="6BF09DFD">
      <w:pPr>
        <w:pStyle w:val="ListParagraph"/>
        <w:rPr>
          <w:rFonts w:ascii="Open Sans" w:hAnsi="Open Sans" w:cs="Open Sans"/>
          <w:b/>
          <w:bCs/>
        </w:rPr>
      </w:pPr>
    </w:p>
    <w:p w:rsidR="00CA07BF" w:rsidP="00A201C8" w:rsidRDefault="00CA07BF" w14:paraId="08E9F1D8" w14:textId="11EF938F">
      <w:pPr>
        <w:pStyle w:val="ListParagraph"/>
        <w:rPr>
          <w:rFonts w:ascii="Open Sans" w:hAnsi="Open Sans" w:cs="Open Sans"/>
          <w:b/>
          <w:bCs/>
        </w:rPr>
      </w:pPr>
    </w:p>
    <w:p w:rsidR="00CA07BF" w:rsidP="00A201C8" w:rsidRDefault="00CA07BF" w14:paraId="2EFC8F3F" w14:textId="2A102381">
      <w:pPr>
        <w:pStyle w:val="ListParagraph"/>
        <w:rPr>
          <w:rFonts w:ascii="Open Sans" w:hAnsi="Open Sans" w:cs="Open Sans"/>
          <w:b/>
          <w:bCs/>
        </w:rPr>
      </w:pPr>
    </w:p>
    <w:p w:rsidR="00CA07BF" w:rsidP="00A201C8" w:rsidRDefault="00CA07BF" w14:paraId="482EC782" w14:textId="3BF51BEA">
      <w:pPr>
        <w:pStyle w:val="ListParagraph"/>
        <w:rPr>
          <w:rFonts w:ascii="Open Sans" w:hAnsi="Open Sans" w:cs="Open Sans"/>
          <w:b/>
          <w:bCs/>
        </w:rPr>
      </w:pPr>
    </w:p>
    <w:p w:rsidR="00CA07BF" w:rsidP="00A201C8" w:rsidRDefault="008474FC" w14:paraId="453CA312" w14:textId="7CECA56D">
      <w:pPr>
        <w:pStyle w:val="ListParagraph"/>
        <w:rPr>
          <w:rFonts w:ascii="Open Sans" w:hAnsi="Open Sans" w:cs="Open Sans"/>
          <w:b/>
          <w:bCs/>
        </w:rPr>
      </w:pPr>
      <w:r>
        <w:rPr>
          <w:noProof/>
        </w:rPr>
        <w:lastRenderedPageBreak/>
        <w:drawing>
          <wp:anchor distT="0" distB="0" distL="114300" distR="114300" simplePos="0" relativeHeight="251669504" behindDoc="0" locked="0" layoutInCell="1" allowOverlap="1" wp14:anchorId="127CBFFD" wp14:editId="1D934E12">
            <wp:simplePos x="0" y="0"/>
            <wp:positionH relativeFrom="margin">
              <wp:align>right</wp:align>
            </wp:positionH>
            <wp:positionV relativeFrom="margin">
              <wp:align>center</wp:align>
            </wp:positionV>
            <wp:extent cx="5731510" cy="2644140"/>
            <wp:effectExtent l="0" t="0" r="2540" b="3810"/>
            <wp:wrapThrough wrapText="bothSides">
              <wp:wrapPolygon edited="0">
                <wp:start x="0" y="0"/>
                <wp:lineTo x="0" y="21476"/>
                <wp:lineTo x="21538" y="21476"/>
                <wp:lineTo x="215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644140"/>
                    </a:xfrm>
                    <a:prstGeom prst="rect">
                      <a:avLst/>
                    </a:prstGeom>
                  </pic:spPr>
                </pic:pic>
              </a:graphicData>
            </a:graphic>
          </wp:anchor>
        </w:drawing>
      </w:r>
      <w:r>
        <w:rPr>
          <w:noProof/>
        </w:rPr>
        <w:drawing>
          <wp:anchor distT="0" distB="0" distL="114300" distR="114300" simplePos="0" relativeHeight="251667456" behindDoc="0" locked="0" layoutInCell="1" allowOverlap="1" wp14:anchorId="6EB3707A" wp14:editId="24EA0726">
            <wp:simplePos x="0" y="0"/>
            <wp:positionH relativeFrom="margin">
              <wp:align>right</wp:align>
            </wp:positionH>
            <wp:positionV relativeFrom="margin">
              <wp:align>top</wp:align>
            </wp:positionV>
            <wp:extent cx="5731510" cy="2724785"/>
            <wp:effectExtent l="0" t="0" r="2540" b="0"/>
            <wp:wrapThrough wrapText="bothSides">
              <wp:wrapPolygon edited="0">
                <wp:start x="0" y="0"/>
                <wp:lineTo x="0" y="21444"/>
                <wp:lineTo x="21538" y="21444"/>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2724785"/>
                    </a:xfrm>
                    <a:prstGeom prst="rect">
                      <a:avLst/>
                    </a:prstGeom>
                  </pic:spPr>
                </pic:pic>
              </a:graphicData>
            </a:graphic>
          </wp:anchor>
        </w:drawing>
      </w:r>
    </w:p>
    <w:p w:rsidR="00CA07BF" w:rsidP="00A201C8" w:rsidRDefault="00CA07BF" w14:paraId="001DEB58" w14:textId="7C8ACF70">
      <w:pPr>
        <w:pStyle w:val="ListParagraph"/>
        <w:rPr>
          <w:rFonts w:ascii="Open Sans" w:hAnsi="Open Sans" w:cs="Open Sans"/>
          <w:b/>
          <w:bCs/>
        </w:rPr>
      </w:pPr>
    </w:p>
    <w:p w:rsidR="00CA07BF" w:rsidP="00A201C8" w:rsidRDefault="008474FC" w14:paraId="3DA40621" w14:textId="3726CB9A">
      <w:pPr>
        <w:pStyle w:val="ListParagraph"/>
        <w:rPr>
          <w:rFonts w:ascii="Open Sans" w:hAnsi="Open Sans" w:cs="Open Sans"/>
          <w:b/>
          <w:bCs/>
        </w:rPr>
      </w:pPr>
      <w:r>
        <w:rPr>
          <w:noProof/>
        </w:rPr>
        <w:drawing>
          <wp:anchor distT="0" distB="0" distL="114300" distR="114300" simplePos="0" relativeHeight="251666432" behindDoc="0" locked="0" layoutInCell="1" allowOverlap="1" wp14:anchorId="117863BB" wp14:editId="33194A67">
            <wp:simplePos x="0" y="0"/>
            <wp:positionH relativeFrom="margin">
              <wp:posOffset>20624</wp:posOffset>
            </wp:positionH>
            <wp:positionV relativeFrom="page">
              <wp:posOffset>5118404</wp:posOffset>
            </wp:positionV>
            <wp:extent cx="5731510" cy="2644140"/>
            <wp:effectExtent l="0" t="0" r="2540" b="3810"/>
            <wp:wrapThrough wrapText="bothSides">
              <wp:wrapPolygon edited="0">
                <wp:start x="0" y="0"/>
                <wp:lineTo x="0" y="21476"/>
                <wp:lineTo x="21538" y="21476"/>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644140"/>
                    </a:xfrm>
                    <a:prstGeom prst="rect">
                      <a:avLst/>
                    </a:prstGeom>
                  </pic:spPr>
                </pic:pic>
              </a:graphicData>
            </a:graphic>
          </wp:anchor>
        </w:drawing>
      </w:r>
    </w:p>
    <w:p w:rsidRPr="00A201C8" w:rsidR="00A201C8" w:rsidP="008474FC" w:rsidRDefault="00A201C8" w14:paraId="2D5FDE64" w14:textId="5822FC42">
      <w:pPr>
        <w:pStyle w:val="ListParagraph"/>
        <w:numPr>
          <w:ilvl w:val="0"/>
          <w:numId w:val="40"/>
        </w:numPr>
        <w:rPr>
          <w:rFonts w:ascii="Open Sans" w:hAnsi="Open Sans" w:cs="Open Sans"/>
          <w:b/>
          <w:bCs/>
        </w:rPr>
      </w:pPr>
      <w:r w:rsidRPr="00A201C8">
        <w:rPr>
          <w:rFonts w:ascii="Open Sans" w:hAnsi="Open Sans" w:cs="Open Sans"/>
        </w:rPr>
        <w:t>What is meant by productivity?</w:t>
      </w:r>
      <w:r>
        <w:tab/>
      </w:r>
      <w:r>
        <w:tab/>
      </w:r>
      <w:r>
        <w:tab/>
      </w:r>
      <w:r>
        <w:tab/>
      </w:r>
      <w:r>
        <w:tab/>
      </w:r>
      <w:r>
        <w:tab/>
      </w:r>
      <w:r>
        <w:tab/>
      </w:r>
      <w:r w:rsidRPr="00A201C8">
        <w:rPr>
          <w:rFonts w:ascii="Open Sans" w:hAnsi="Open Sans" w:cs="Open Sans"/>
        </w:rPr>
        <w:t>(2)</w:t>
      </w:r>
    </w:p>
    <w:p w:rsidR="00241B7A" w:rsidP="00241B7A" w:rsidRDefault="00241B7A" w14:paraId="217E8B4F" w14:textId="06404AA6">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241B7A" w:rsidR="00241B7A" w:rsidP="00241B7A" w:rsidRDefault="00241B7A" w14:paraId="5AAADC6C" w14:textId="2370322B"/>
    <w:p w:rsidR="00241B7A" w:rsidP="00241B7A" w:rsidRDefault="008474FC" w14:paraId="48762BDD" w14:textId="4A8849D7">
      <w:pPr>
        <w:tabs>
          <w:tab w:val="left" w:pos="3005"/>
        </w:tabs>
      </w:pPr>
      <w:r>
        <w:rPr>
          <w:noProof/>
        </w:rPr>
        <w:lastRenderedPageBreak/>
        <w:drawing>
          <wp:anchor distT="0" distB="0" distL="114300" distR="114300" simplePos="0" relativeHeight="251663360" behindDoc="0" locked="0" layoutInCell="1" allowOverlap="1" wp14:anchorId="245CA298" wp14:editId="6063DD9B">
            <wp:simplePos x="0" y="0"/>
            <wp:positionH relativeFrom="margin">
              <wp:align>right</wp:align>
            </wp:positionH>
            <wp:positionV relativeFrom="page">
              <wp:posOffset>4649498</wp:posOffset>
            </wp:positionV>
            <wp:extent cx="5731510" cy="3489325"/>
            <wp:effectExtent l="0" t="0" r="2540" b="0"/>
            <wp:wrapThrough wrapText="bothSides">
              <wp:wrapPolygon edited="0">
                <wp:start x="0" y="0"/>
                <wp:lineTo x="0" y="21462"/>
                <wp:lineTo x="21538" y="21462"/>
                <wp:lineTo x="215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489325"/>
                    </a:xfrm>
                    <a:prstGeom prst="rect">
                      <a:avLst/>
                    </a:prstGeom>
                  </pic:spPr>
                </pic:pic>
              </a:graphicData>
            </a:graphic>
          </wp:anchor>
        </w:drawing>
      </w:r>
      <w:r>
        <w:rPr>
          <w:noProof/>
        </w:rPr>
        <w:drawing>
          <wp:anchor distT="0" distB="0" distL="114300" distR="114300" simplePos="0" relativeHeight="251662336" behindDoc="0" locked="0" layoutInCell="1" allowOverlap="1" wp14:anchorId="22121C6F" wp14:editId="5606C9E1">
            <wp:simplePos x="0" y="0"/>
            <wp:positionH relativeFrom="margin">
              <wp:align>right</wp:align>
            </wp:positionH>
            <wp:positionV relativeFrom="margin">
              <wp:posOffset>-1049</wp:posOffset>
            </wp:positionV>
            <wp:extent cx="5731510" cy="3633470"/>
            <wp:effectExtent l="0" t="0" r="2540" b="5080"/>
            <wp:wrapThrough wrapText="bothSides">
              <wp:wrapPolygon edited="0">
                <wp:start x="0" y="0"/>
                <wp:lineTo x="0" y="21517"/>
                <wp:lineTo x="21538" y="21517"/>
                <wp:lineTo x="2153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633470"/>
                    </a:xfrm>
                    <a:prstGeom prst="rect">
                      <a:avLst/>
                    </a:prstGeom>
                  </pic:spPr>
                </pic:pic>
              </a:graphicData>
            </a:graphic>
          </wp:anchor>
        </w:drawing>
      </w:r>
    </w:p>
    <w:p w:rsidR="00241B7A" w:rsidP="008474FC" w:rsidRDefault="00241B7A" w14:paraId="23B6F562" w14:textId="16818F08">
      <w:pPr>
        <w:pStyle w:val="ListParagraph"/>
        <w:numPr>
          <w:ilvl w:val="0"/>
          <w:numId w:val="40"/>
        </w:numPr>
        <w:tabs>
          <w:tab w:val="left" w:pos="3005"/>
        </w:tabs>
        <w:rPr>
          <w:rFonts w:ascii="Open Sans" w:hAnsi="Open Sans" w:cs="Open Sans"/>
        </w:rPr>
      </w:pPr>
      <w:r w:rsidRPr="00241B7A">
        <w:rPr>
          <w:rFonts w:ascii="Open Sans" w:hAnsi="Open Sans" w:cs="Open Sans"/>
        </w:rPr>
        <w:t>What is meant by flow production?</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8474FC">
        <w:rPr>
          <w:rFonts w:ascii="Open Sans" w:hAnsi="Open Sans" w:cs="Open Sans"/>
        </w:rPr>
        <w:tab/>
      </w:r>
      <w:r>
        <w:rPr>
          <w:rFonts w:ascii="Open Sans" w:hAnsi="Open Sans" w:cs="Open Sans"/>
        </w:rPr>
        <w:t>(2)</w:t>
      </w:r>
    </w:p>
    <w:p w:rsidR="00241B7A" w:rsidP="00241B7A" w:rsidRDefault="00241B7A" w14:paraId="0276DC55" w14:textId="1E59BA49">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1B7A" w:rsidP="00241B7A" w:rsidRDefault="00241B7A" w14:paraId="7FB68FBA" w14:textId="0A3E052A">
      <w:pPr>
        <w:pStyle w:val="ListParagraph"/>
        <w:spacing w:line="240" w:lineRule="auto"/>
      </w:pPr>
    </w:p>
    <w:p w:rsidR="00241B7A" w:rsidP="00241B7A" w:rsidRDefault="00241B7A" w14:paraId="4865CEEB" w14:textId="2A86BF53">
      <w:pPr>
        <w:pStyle w:val="ListParagraph"/>
        <w:spacing w:line="240" w:lineRule="auto"/>
      </w:pPr>
    </w:p>
    <w:p w:rsidR="00CA07BF" w:rsidP="00241B7A" w:rsidRDefault="00CA07BF" w14:paraId="68420251" w14:textId="756D2A72">
      <w:pPr>
        <w:pStyle w:val="ListParagraph"/>
        <w:spacing w:line="240" w:lineRule="auto"/>
      </w:pPr>
    </w:p>
    <w:p w:rsidR="00241B7A" w:rsidP="008474FC" w:rsidRDefault="00241B7A" w14:paraId="05294508" w14:textId="3C98D7A2">
      <w:pPr>
        <w:pStyle w:val="ListParagraph"/>
        <w:numPr>
          <w:ilvl w:val="0"/>
          <w:numId w:val="40"/>
        </w:numPr>
        <w:spacing w:line="240" w:lineRule="auto"/>
        <w:rPr>
          <w:rFonts w:ascii="Open Sans" w:hAnsi="Open Sans" w:cs="Open Sans"/>
        </w:rPr>
      </w:pPr>
      <w:r>
        <w:rPr>
          <w:noProof/>
        </w:rPr>
        <w:drawing>
          <wp:anchor distT="0" distB="0" distL="114300" distR="114300" simplePos="0" relativeHeight="251665408" behindDoc="0" locked="0" layoutInCell="1" allowOverlap="1" wp14:anchorId="7DFEB8D1" wp14:editId="1BEFBC0B">
            <wp:simplePos x="0" y="0"/>
            <wp:positionH relativeFrom="margin">
              <wp:align>right</wp:align>
            </wp:positionH>
            <wp:positionV relativeFrom="page">
              <wp:posOffset>4229680</wp:posOffset>
            </wp:positionV>
            <wp:extent cx="5731510" cy="3442335"/>
            <wp:effectExtent l="0" t="0" r="2540" b="5715"/>
            <wp:wrapThrough wrapText="bothSides">
              <wp:wrapPolygon edited="0">
                <wp:start x="0" y="0"/>
                <wp:lineTo x="0" y="21516"/>
                <wp:lineTo x="21538" y="21516"/>
                <wp:lineTo x="215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442335"/>
                    </a:xfrm>
                    <a:prstGeom prst="rect">
                      <a:avLst/>
                    </a:prstGeom>
                  </pic:spPr>
                </pic:pic>
              </a:graphicData>
            </a:graphic>
          </wp:anchor>
        </w:drawing>
      </w:r>
      <w:r>
        <w:rPr>
          <w:noProof/>
        </w:rPr>
        <w:drawing>
          <wp:anchor distT="0" distB="0" distL="114300" distR="114300" simplePos="0" relativeHeight="251664384" behindDoc="0" locked="0" layoutInCell="1" allowOverlap="1" wp14:anchorId="740A344E" wp14:editId="74DAA140">
            <wp:simplePos x="0" y="0"/>
            <wp:positionH relativeFrom="margin">
              <wp:align>right</wp:align>
            </wp:positionH>
            <wp:positionV relativeFrom="margin">
              <wp:align>top</wp:align>
            </wp:positionV>
            <wp:extent cx="5731510" cy="3016250"/>
            <wp:effectExtent l="0" t="0" r="2540" b="0"/>
            <wp:wrapThrough wrapText="bothSides">
              <wp:wrapPolygon edited="0">
                <wp:start x="0" y="0"/>
                <wp:lineTo x="0" y="21418"/>
                <wp:lineTo x="21538" y="21418"/>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016250"/>
                    </a:xfrm>
                    <a:prstGeom prst="rect">
                      <a:avLst/>
                    </a:prstGeom>
                  </pic:spPr>
                </pic:pic>
              </a:graphicData>
            </a:graphic>
          </wp:anchor>
        </w:drawing>
      </w:r>
      <w:r w:rsidR="00CA07BF">
        <w:rPr>
          <w:rFonts w:ascii="Open Sans" w:hAnsi="Open Sans" w:cs="Open Sans"/>
        </w:rPr>
        <w:t xml:space="preserve">(a) </w:t>
      </w:r>
      <w:r w:rsidRPr="00241B7A" w:rsidR="00241B7A">
        <w:rPr>
          <w:rFonts w:ascii="Open Sans" w:hAnsi="Open Sans" w:cs="Open Sans"/>
        </w:rPr>
        <w:t>What is meant by stock?</w:t>
      </w:r>
      <w:r w:rsidRPr="00241B7A">
        <w:rPr>
          <w:rFonts w:ascii="Open Sans" w:hAnsi="Open Sans" w:cs="Open Sans"/>
        </w:rPr>
        <w:tab/>
      </w:r>
      <w:r w:rsidRPr="00241B7A">
        <w:rPr>
          <w:rFonts w:ascii="Open Sans" w:hAnsi="Open Sans" w:cs="Open Sans"/>
        </w:rPr>
        <w:tab/>
      </w:r>
      <w:r w:rsidRPr="00241B7A">
        <w:rPr>
          <w:rFonts w:ascii="Open Sans" w:hAnsi="Open Sans" w:cs="Open Sans"/>
        </w:rPr>
        <w:tab/>
      </w:r>
      <w:r w:rsidRPr="00241B7A">
        <w:rPr>
          <w:rFonts w:ascii="Open Sans" w:hAnsi="Open Sans" w:cs="Open Sans"/>
        </w:rPr>
        <w:tab/>
      </w:r>
      <w:r w:rsidRPr="00241B7A">
        <w:rPr>
          <w:rFonts w:ascii="Open Sans" w:hAnsi="Open Sans" w:cs="Open Sans"/>
        </w:rPr>
        <w:tab/>
      </w:r>
      <w:r w:rsidRPr="00241B7A">
        <w:rPr>
          <w:rFonts w:ascii="Open Sans" w:hAnsi="Open Sans" w:cs="Open Sans"/>
        </w:rPr>
        <w:tab/>
      </w:r>
      <w:r w:rsidRPr="00241B7A">
        <w:rPr>
          <w:rFonts w:ascii="Open Sans" w:hAnsi="Open Sans" w:cs="Open Sans"/>
        </w:rPr>
        <w:tab/>
      </w:r>
      <w:r w:rsidRPr="00241B7A">
        <w:rPr>
          <w:rFonts w:ascii="Open Sans" w:hAnsi="Open Sans" w:cs="Open Sans"/>
        </w:rPr>
        <w:tab/>
      </w:r>
      <w:r w:rsidRPr="00241B7A" w:rsidR="00241B7A">
        <w:rPr>
          <w:rFonts w:ascii="Open Sans" w:hAnsi="Open Sans" w:cs="Open Sans"/>
        </w:rPr>
        <w:t>(2)</w:t>
      </w:r>
    </w:p>
    <w:p w:rsidR="00241B7A" w:rsidP="00241B7A" w:rsidRDefault="00241B7A" w14:paraId="600D7055" w14:textId="22FD72C1">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241B7A" w:rsidR="00241B7A" w:rsidP="00241B7A" w:rsidRDefault="00241B7A" w14:paraId="29E995DD" w14:textId="7E9B443E">
      <w:pPr>
        <w:pStyle w:val="ListParagraph"/>
        <w:spacing w:line="240" w:lineRule="auto"/>
        <w:ind w:left="360"/>
        <w:rPr>
          <w:rFonts w:ascii="Open Sans" w:hAnsi="Open Sans" w:eastAsia="Open Sans" w:cs="Open Sans"/>
        </w:rPr>
      </w:pPr>
      <w:r w:rsidRPr="00241B7A">
        <w:rPr>
          <w:rFonts w:ascii="Open Sans" w:hAnsi="Open Sans" w:cs="Open Sans"/>
        </w:rPr>
        <w:br w:type="page"/>
      </w:r>
    </w:p>
    <w:p w:rsidR="00241B7A" w:rsidP="00241B7A" w:rsidRDefault="00CA07BF" w14:paraId="60FAEF04" w14:textId="063AD1DB">
      <w:pPr>
        <w:pStyle w:val="ListParagraph"/>
        <w:tabs>
          <w:tab w:val="left" w:pos="3005"/>
        </w:tabs>
        <w:rPr>
          <w:rFonts w:ascii="Open Sans" w:hAnsi="Open Sans" w:cs="Open Sans"/>
        </w:rPr>
      </w:pPr>
      <w:r>
        <w:rPr>
          <w:rFonts w:ascii="Open Sans" w:hAnsi="Open Sans" w:cs="Open Sans"/>
        </w:rPr>
        <w:lastRenderedPageBreak/>
        <w:t xml:space="preserve">(b) </w:t>
      </w:r>
      <w:r w:rsidRPr="00CA07BF">
        <w:rPr>
          <w:rFonts w:ascii="Open Sans" w:hAnsi="Open Sans" w:cs="Open Sans"/>
        </w:rPr>
        <w:t xml:space="preserve">Assess </w:t>
      </w:r>
      <w:r w:rsidRPr="008F6335">
        <w:rPr>
          <w:rFonts w:ascii="Open Sans" w:hAnsi="Open Sans" w:cs="Open Sans"/>
          <w:b/>
          <w:bCs/>
        </w:rPr>
        <w:t>two</w:t>
      </w:r>
      <w:r w:rsidRPr="00CA07BF">
        <w:rPr>
          <w:rFonts w:ascii="Open Sans" w:hAnsi="Open Sans" w:cs="Open Sans"/>
        </w:rPr>
        <w:t xml:space="preserve"> likely disadvantages to </w:t>
      </w:r>
      <w:proofErr w:type="spellStart"/>
      <w:r w:rsidRPr="00CA07BF">
        <w:rPr>
          <w:rFonts w:ascii="Open Sans" w:hAnsi="Open Sans" w:cs="Open Sans"/>
        </w:rPr>
        <w:t>Brantano</w:t>
      </w:r>
      <w:proofErr w:type="spellEnd"/>
      <w:r w:rsidRPr="00CA07BF">
        <w:rPr>
          <w:rFonts w:ascii="Open Sans" w:hAnsi="Open Sans" w:cs="Open Sans"/>
        </w:rPr>
        <w:t xml:space="preserve"> Ltd of relying on buffer stock to supply its shops.</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(8)</w:t>
      </w:r>
    </w:p>
    <w:p w:rsidR="00CA07BF" w:rsidP="00CA07BF" w:rsidRDefault="00CA07BF" w14:paraId="074ECFA4"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07BF" w:rsidP="00CA07BF" w:rsidRDefault="00CA07BF" w14:paraId="758085BD"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07BF" w:rsidP="00CA07BF" w:rsidRDefault="00CA07BF" w14:paraId="5E97A89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07BF" w:rsidP="00CA07BF" w:rsidRDefault="00CA07BF" w14:paraId="7B2B3EF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07BF" w:rsidP="00241B7A" w:rsidRDefault="00CA07BF" w14:paraId="19917E8D" w14:textId="451B2D3F">
      <w:pPr>
        <w:pStyle w:val="ListParagraph"/>
        <w:tabs>
          <w:tab w:val="left" w:pos="3005"/>
        </w:tabs>
        <w:rPr>
          <w:rFonts w:ascii="Open Sans" w:hAnsi="Open Sans" w:cs="Open Sans"/>
        </w:rPr>
      </w:pPr>
    </w:p>
    <w:p w:rsidR="00CA07BF" w:rsidP="00241B7A" w:rsidRDefault="00CA07BF" w14:paraId="3EA3A79F" w14:textId="27626185">
      <w:pPr>
        <w:pStyle w:val="ListParagraph"/>
        <w:tabs>
          <w:tab w:val="left" w:pos="3005"/>
        </w:tabs>
        <w:rPr>
          <w:rFonts w:ascii="Open Sans" w:hAnsi="Open Sans" w:cs="Open Sans"/>
        </w:rPr>
      </w:pPr>
    </w:p>
    <w:p w:rsidR="00CA07BF" w:rsidP="00241B7A" w:rsidRDefault="00CA07BF" w14:paraId="0443EE3B" w14:textId="3D1708C7">
      <w:pPr>
        <w:pStyle w:val="ListParagraph"/>
        <w:tabs>
          <w:tab w:val="left" w:pos="3005"/>
        </w:tabs>
        <w:rPr>
          <w:rFonts w:ascii="Open Sans" w:hAnsi="Open Sans" w:cs="Open Sans"/>
        </w:rPr>
      </w:pPr>
    </w:p>
    <w:p w:rsidR="00CA07BF" w:rsidP="00241B7A" w:rsidRDefault="00CA07BF" w14:paraId="37B88EBD" w14:textId="3E48B756">
      <w:pPr>
        <w:pStyle w:val="ListParagraph"/>
        <w:tabs>
          <w:tab w:val="left" w:pos="3005"/>
        </w:tabs>
        <w:rPr>
          <w:rFonts w:ascii="Open Sans" w:hAnsi="Open Sans" w:cs="Open Sans"/>
        </w:rPr>
      </w:pPr>
    </w:p>
    <w:p w:rsidR="00CA07BF" w:rsidP="00241B7A" w:rsidRDefault="00CA07BF" w14:paraId="06AE2D72" w14:textId="631221AA">
      <w:pPr>
        <w:pStyle w:val="ListParagraph"/>
        <w:tabs>
          <w:tab w:val="left" w:pos="3005"/>
        </w:tabs>
        <w:rPr>
          <w:rFonts w:ascii="Open Sans" w:hAnsi="Open Sans" w:cs="Open Sans"/>
        </w:rPr>
      </w:pPr>
    </w:p>
    <w:p w:rsidR="00CA07BF" w:rsidP="00241B7A" w:rsidRDefault="00CA07BF" w14:paraId="49A259E3" w14:textId="745F3F37">
      <w:pPr>
        <w:pStyle w:val="ListParagraph"/>
        <w:tabs>
          <w:tab w:val="left" w:pos="3005"/>
        </w:tabs>
        <w:rPr>
          <w:rFonts w:ascii="Open Sans" w:hAnsi="Open Sans" w:cs="Open Sans"/>
        </w:rPr>
      </w:pPr>
    </w:p>
    <w:p w:rsidR="00CA07BF" w:rsidP="00241B7A" w:rsidRDefault="00CA07BF" w14:paraId="05091473" w14:textId="5C9DC0F0">
      <w:pPr>
        <w:pStyle w:val="ListParagraph"/>
        <w:tabs>
          <w:tab w:val="left" w:pos="3005"/>
        </w:tabs>
        <w:rPr>
          <w:rFonts w:ascii="Open Sans" w:hAnsi="Open Sans" w:cs="Open Sans"/>
        </w:rPr>
      </w:pPr>
    </w:p>
    <w:p w:rsidR="00CA07BF" w:rsidRDefault="00CA07BF" w14:paraId="2AFF9A9E" w14:textId="77777777">
      <w:pPr>
        <w:rPr>
          <w:rFonts w:ascii="Open Sans" w:hAnsi="Open Sans" w:cs="Open Sans"/>
        </w:rPr>
      </w:pPr>
      <w:r>
        <w:rPr>
          <w:rFonts w:ascii="Open Sans" w:hAnsi="Open Sans" w:cs="Open Sans"/>
        </w:rPr>
        <w:br w:type="page"/>
      </w:r>
    </w:p>
    <w:p w:rsidR="008474FC" w:rsidP="008474FC" w:rsidRDefault="008474FC" w14:paraId="1D78EBF3" w14:textId="77777777"/>
    <w:p w:rsidR="00CA07BF" w:rsidP="008474FC" w:rsidRDefault="008474FC" w14:paraId="79D0DC3B" w14:textId="7BA9D400">
      <w:pPr>
        <w:pStyle w:val="ListParagraph"/>
        <w:numPr>
          <w:ilvl w:val="0"/>
          <w:numId w:val="40"/>
        </w:numPr>
        <w:rPr>
          <w:rFonts w:ascii="Open Sans" w:hAnsi="Open Sans" w:cs="Open Sans"/>
        </w:rPr>
      </w:pPr>
      <w:r w:rsidRPr="008474FC">
        <w:rPr>
          <w:rFonts w:ascii="Open Sans" w:hAnsi="Open Sans" w:cs="Open Sans"/>
          <w:noProof/>
        </w:rPr>
        <w:drawing>
          <wp:anchor distT="0" distB="0" distL="114300" distR="114300" simplePos="0" relativeHeight="251671552" behindDoc="0" locked="0" layoutInCell="1" allowOverlap="1" wp14:anchorId="4C53B318" wp14:editId="7B8002BF">
            <wp:simplePos x="0" y="0"/>
            <wp:positionH relativeFrom="margin">
              <wp:align>right</wp:align>
            </wp:positionH>
            <wp:positionV relativeFrom="page">
              <wp:posOffset>4627355</wp:posOffset>
            </wp:positionV>
            <wp:extent cx="5731510" cy="3521075"/>
            <wp:effectExtent l="0" t="0" r="2540" b="3175"/>
            <wp:wrapThrough wrapText="bothSides">
              <wp:wrapPolygon edited="0">
                <wp:start x="0" y="0"/>
                <wp:lineTo x="0" y="21503"/>
                <wp:lineTo x="21538" y="21503"/>
                <wp:lineTo x="215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521075"/>
                    </a:xfrm>
                    <a:prstGeom prst="rect">
                      <a:avLst/>
                    </a:prstGeom>
                  </pic:spPr>
                </pic:pic>
              </a:graphicData>
            </a:graphic>
          </wp:anchor>
        </w:drawing>
      </w:r>
      <w:r w:rsidRPr="008474FC">
        <w:rPr>
          <w:rFonts w:ascii="Open Sans" w:hAnsi="Open Sans" w:cs="Open Sans"/>
          <w:noProof/>
        </w:rPr>
        <w:drawing>
          <wp:anchor distT="0" distB="0" distL="114300" distR="114300" simplePos="0" relativeHeight="251670528" behindDoc="0" locked="0" layoutInCell="1" allowOverlap="1" wp14:anchorId="551CC315" wp14:editId="520561C1">
            <wp:simplePos x="0" y="0"/>
            <wp:positionH relativeFrom="margin">
              <wp:align>right</wp:align>
            </wp:positionH>
            <wp:positionV relativeFrom="margin">
              <wp:align>top</wp:align>
            </wp:positionV>
            <wp:extent cx="5731510" cy="3506470"/>
            <wp:effectExtent l="0" t="0" r="2540" b="0"/>
            <wp:wrapThrough wrapText="bothSides">
              <wp:wrapPolygon edited="0">
                <wp:start x="0" y="0"/>
                <wp:lineTo x="0" y="21475"/>
                <wp:lineTo x="21538" y="21475"/>
                <wp:lineTo x="2153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506470"/>
                    </a:xfrm>
                    <a:prstGeom prst="rect">
                      <a:avLst/>
                    </a:prstGeom>
                  </pic:spPr>
                </pic:pic>
              </a:graphicData>
            </a:graphic>
          </wp:anchor>
        </w:drawing>
      </w:r>
      <w:r w:rsidRPr="008474FC" w:rsidR="008474FC">
        <w:rPr>
          <w:rFonts w:ascii="Open Sans" w:hAnsi="Open Sans" w:cs="Open Sans"/>
        </w:rPr>
        <w:t>(a) What is meant by capital intensive?</w:t>
      </w:r>
      <w:r w:rsidRPr="008474FC">
        <w:rPr>
          <w:rFonts w:ascii="Open Sans" w:hAnsi="Open Sans" w:cs="Open Sans"/>
        </w:rPr>
        <w:tab/>
      </w:r>
      <w:r w:rsidRPr="008474FC">
        <w:rPr>
          <w:rFonts w:ascii="Open Sans" w:hAnsi="Open Sans" w:cs="Open Sans"/>
        </w:rPr>
        <w:tab/>
      </w:r>
      <w:r w:rsidRPr="008474FC">
        <w:rPr>
          <w:rFonts w:ascii="Open Sans" w:hAnsi="Open Sans" w:cs="Open Sans"/>
        </w:rPr>
        <w:tab/>
      </w:r>
      <w:r w:rsidRPr="008474FC">
        <w:rPr>
          <w:rFonts w:ascii="Open Sans" w:hAnsi="Open Sans" w:cs="Open Sans"/>
        </w:rPr>
        <w:tab/>
      </w:r>
      <w:r w:rsidRPr="008474FC">
        <w:rPr>
          <w:rFonts w:ascii="Open Sans" w:hAnsi="Open Sans" w:cs="Open Sans"/>
        </w:rPr>
        <w:tab/>
      </w:r>
      <w:r w:rsidRPr="008474FC">
        <w:rPr>
          <w:rFonts w:ascii="Open Sans" w:hAnsi="Open Sans" w:cs="Open Sans"/>
        </w:rPr>
        <w:tab/>
      </w:r>
      <w:r w:rsidRPr="008474FC" w:rsidR="008474FC">
        <w:rPr>
          <w:rFonts w:ascii="Open Sans" w:hAnsi="Open Sans" w:cs="Open Sans"/>
        </w:rPr>
        <w:t>(2)</w:t>
      </w:r>
    </w:p>
    <w:p w:rsidR="008474FC" w:rsidP="008474FC" w:rsidRDefault="008474FC" w14:paraId="16E04F1E"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74FC" w:rsidP="008474FC" w:rsidRDefault="008474FC" w14:paraId="3D36F42B" w14:textId="3647FEDA">
      <w:pPr>
        <w:pStyle w:val="ListParagraph"/>
        <w:rPr>
          <w:rFonts w:ascii="Open Sans" w:hAnsi="Open Sans" w:cs="Open Sans"/>
        </w:rPr>
      </w:pPr>
    </w:p>
    <w:p w:rsidR="008474FC" w:rsidP="008474FC" w:rsidRDefault="008474FC" w14:paraId="0308B995" w14:textId="1C684CAB">
      <w:pPr>
        <w:pStyle w:val="ListParagraph"/>
        <w:rPr>
          <w:rFonts w:ascii="Open Sans" w:hAnsi="Open Sans" w:cs="Open Sans"/>
        </w:rPr>
      </w:pPr>
      <w:r w:rsidRPr="008474FC">
        <w:rPr>
          <w:rFonts w:ascii="Open Sans" w:hAnsi="Open Sans" w:cs="Open Sans"/>
        </w:rPr>
        <w:lastRenderedPageBreak/>
        <w:t>(b) Assess the extent to which lean production methods may allow Willie’s Cacao Ltd to gain a competitive advantage.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(10)</w:t>
      </w:r>
    </w:p>
    <w:p w:rsidR="008474FC" w:rsidP="008474FC" w:rsidRDefault="008474FC" w14:paraId="6851EF25" w14:textId="2A505308">
      <w:pPr>
        <w:pStyle w:val="ListParagraph"/>
        <w:rPr>
          <w:rFonts w:ascii="Open Sans" w:hAnsi="Open Sans" w:cs="Open Sans"/>
        </w:rPr>
      </w:pPr>
    </w:p>
    <w:p w:rsidR="008474FC" w:rsidP="008474FC" w:rsidRDefault="008474FC" w14:paraId="668E25A8" w14:textId="7647905E">
      <w:pPr>
        <w:pStyle w:val="ListParagraph"/>
        <w:rPr>
          <w:rFonts w:ascii="Open Sans" w:hAnsi="Open Sans" w:cs="Open Sans"/>
        </w:rPr>
      </w:pPr>
    </w:p>
    <w:p w:rsidR="008474FC" w:rsidP="008474FC" w:rsidRDefault="008474FC" w14:paraId="327A6D65" w14:textId="2B01684F">
      <w:pPr>
        <w:pStyle w:val="ListParagraph"/>
        <w:rPr>
          <w:rFonts w:ascii="Open Sans" w:hAnsi="Open Sans" w:cs="Open Sans"/>
        </w:rPr>
      </w:pPr>
    </w:p>
    <w:p w:rsidRPr="008474FC" w:rsidR="008474FC" w:rsidP="008474FC" w:rsidRDefault="008474FC" w14:paraId="72831D21" w14:textId="14684F2D">
      <w:pPr>
        <w:rPr>
          <w:rFonts w:ascii="Open Sans" w:hAnsi="Open Sans" w:cs="Open Sans"/>
        </w:rPr>
      </w:pPr>
      <w:r>
        <w:rPr>
          <w:rFonts w:ascii="Open Sans" w:hAnsi="Open Sans" w:cs="Open Sans"/>
        </w:rPr>
        <w:br w:type="page"/>
      </w:r>
    </w:p>
    <w:p w:rsidR="008474FC" w:rsidP="008474FC" w:rsidRDefault="008474FC" w14:paraId="30DF536A" w14:textId="76C1C1C4">
      <w:r>
        <w:rPr>
          <w:noProof/>
        </w:rPr>
        <w:lastRenderedPageBreak/>
        <w:drawing>
          <wp:anchor distT="0" distB="0" distL="114300" distR="114300" simplePos="0" relativeHeight="251673600" behindDoc="0" locked="0" layoutInCell="1" allowOverlap="1" wp14:anchorId="0C3A4C59" wp14:editId="023365EE">
            <wp:simplePos x="0" y="0"/>
            <wp:positionH relativeFrom="margin">
              <wp:align>right</wp:align>
            </wp:positionH>
            <wp:positionV relativeFrom="page">
              <wp:posOffset>4031008</wp:posOffset>
            </wp:positionV>
            <wp:extent cx="5731510" cy="2846705"/>
            <wp:effectExtent l="0" t="0" r="2540" b="0"/>
            <wp:wrapThrough wrapText="bothSides">
              <wp:wrapPolygon edited="0">
                <wp:start x="0" y="0"/>
                <wp:lineTo x="0" y="21393"/>
                <wp:lineTo x="21538" y="21393"/>
                <wp:lineTo x="2153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2846705"/>
                    </a:xfrm>
                    <a:prstGeom prst="rect">
                      <a:avLst/>
                    </a:prstGeom>
                  </pic:spPr>
                </pic:pic>
              </a:graphicData>
            </a:graphic>
          </wp:anchor>
        </w:drawing>
      </w:r>
      <w:r>
        <w:rPr>
          <w:noProof/>
        </w:rPr>
        <w:drawing>
          <wp:anchor distT="0" distB="0" distL="114300" distR="114300" simplePos="0" relativeHeight="251672576" behindDoc="0" locked="0" layoutInCell="1" allowOverlap="1" wp14:anchorId="5C40C7FA" wp14:editId="30AC00BF">
            <wp:simplePos x="0" y="0"/>
            <wp:positionH relativeFrom="margin">
              <wp:align>right</wp:align>
            </wp:positionH>
            <wp:positionV relativeFrom="margin">
              <wp:align>top</wp:align>
            </wp:positionV>
            <wp:extent cx="5731510" cy="2884170"/>
            <wp:effectExtent l="0" t="0" r="2540" b="0"/>
            <wp:wrapThrough wrapText="bothSides">
              <wp:wrapPolygon edited="0">
                <wp:start x="0" y="0"/>
                <wp:lineTo x="0" y="21400"/>
                <wp:lineTo x="21538" y="21400"/>
                <wp:lineTo x="2153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2884170"/>
                    </a:xfrm>
                    <a:prstGeom prst="rect">
                      <a:avLst/>
                    </a:prstGeom>
                  </pic:spPr>
                </pic:pic>
              </a:graphicData>
            </a:graphic>
          </wp:anchor>
        </w:drawing>
      </w:r>
    </w:p>
    <w:p w:rsidR="008474FC" w:rsidP="008474FC" w:rsidRDefault="008474FC" w14:paraId="1524C76E" w14:textId="4E284424"/>
    <w:p w:rsidR="00593E04" w:rsidP="008474FC" w:rsidRDefault="00593E04" w14:paraId="79CB081E" w14:textId="7D036E71"/>
    <w:p w:rsidR="00593E04" w:rsidP="008474FC" w:rsidRDefault="00593E04" w14:paraId="07B0D586" w14:textId="25FC1B85"/>
    <w:p w:rsidR="00593E04" w:rsidP="008474FC" w:rsidRDefault="00593E04" w14:paraId="53B88CBD" w14:textId="69FC1D2D"/>
    <w:p w:rsidR="00593E04" w:rsidP="008474FC" w:rsidRDefault="00593E04" w14:paraId="07F8447B" w14:textId="5A67E332"/>
    <w:p w:rsidR="00593E04" w:rsidP="008474FC" w:rsidRDefault="00593E04" w14:paraId="5E83DE10" w14:textId="03EAF10B"/>
    <w:p w:rsidR="00593E04" w:rsidP="008474FC" w:rsidRDefault="00593E04" w14:paraId="672DF5AE" w14:textId="69370760"/>
    <w:p w:rsidR="00593E04" w:rsidP="008474FC" w:rsidRDefault="00593E04" w14:paraId="7F22CEAE" w14:textId="755FDD1F"/>
    <w:p w:rsidR="00593E04" w:rsidP="008474FC" w:rsidRDefault="00593E04" w14:paraId="79B2EE76" w14:textId="77777777"/>
    <w:p w:rsidRPr="00593E04" w:rsidR="00593E04" w:rsidP="00593E04" w:rsidRDefault="008474FC" w14:paraId="6585BABD" w14:textId="77777777">
      <w:pPr>
        <w:ind w:left="360"/>
        <w:rPr>
          <w:rFonts w:ascii="Open Sans" w:hAnsi="Open Sans" w:cs="Open Sans"/>
        </w:rPr>
      </w:pPr>
      <w:r w:rsidRPr="00593E04">
        <w:rPr>
          <w:rFonts w:ascii="Open Sans" w:hAnsi="Open Sans" w:cs="Open Sans"/>
        </w:rPr>
        <w:lastRenderedPageBreak/>
        <w:t xml:space="preserve">The Posh Pasty Company’s factory has a maximum output of 34,200 pasties per year. </w:t>
      </w:r>
    </w:p>
    <w:p w:rsidR="008474FC" w:rsidP="00593E04" w:rsidRDefault="00593E04" w14:paraId="31650B19" w14:textId="6BA4FEC5">
      <w:pPr>
        <w:pStyle w:val="ListParagraph"/>
        <w:numPr>
          <w:ilvl w:val="0"/>
          <w:numId w:val="40"/>
        </w:numPr>
        <w:rPr>
          <w:rFonts w:ascii="Open Sans" w:hAnsi="Open Sans" w:cs="Open Sans"/>
        </w:rPr>
      </w:pPr>
      <w:r>
        <w:rPr>
          <w:rFonts w:ascii="Open Sans" w:hAnsi="Open Sans" w:cs="Open Sans"/>
        </w:rPr>
        <w:t xml:space="preserve">(a) </w:t>
      </w:r>
      <w:r w:rsidRPr="00593E04" w:rsidR="008474FC">
        <w:rPr>
          <w:rFonts w:ascii="Open Sans" w:hAnsi="Open Sans" w:cs="Open Sans"/>
        </w:rPr>
        <w:t>Using the data in Extract A, calculate the total number of pasties produced by The Posh Pasty Company in 2015. You are advised to show your working.</w:t>
      </w:r>
    </w:p>
    <w:p w:rsidR="00593E04" w:rsidP="00593E04" w:rsidRDefault="00593E04" w14:paraId="2F70D63D" w14:textId="2E6227D2">
      <w:pPr>
        <w:pStyle w:val="ListParagraph"/>
        <w:rPr>
          <w:rFonts w:ascii="Open Sans" w:hAnsi="Open Sans" w:cs="Open Sans"/>
        </w:rPr>
      </w:pP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593E04" w:rsidP="00593E04" w:rsidRDefault="00593E04" w14:paraId="796C759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3E04" w:rsidP="00593E04" w:rsidRDefault="00593E04" w14:paraId="50E722A0" w14:textId="33CEB165">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3E04" w:rsidP="00593E04" w:rsidRDefault="00593E04" w14:paraId="1B7843D7" w14:textId="3060FEA2">
      <w:pPr>
        <w:pStyle w:val="ListParagraph"/>
        <w:spacing w:line="240" w:lineRule="auto"/>
        <w:rPr>
          <w:rFonts w:ascii="Open Sans" w:hAnsi="Open Sans" w:eastAsia="Open Sans" w:cs="Open Sans"/>
        </w:rPr>
      </w:pPr>
    </w:p>
    <w:p w:rsidR="00593E04" w:rsidP="00593E04" w:rsidRDefault="00593E04" w14:paraId="141554C9" w14:textId="6663007E">
      <w:pPr>
        <w:pStyle w:val="ListParagraph"/>
        <w:spacing w:line="240" w:lineRule="auto"/>
        <w:rPr>
          <w:rFonts w:ascii="Open Sans" w:hAnsi="Open Sans" w:cs="Open Sans"/>
        </w:rPr>
      </w:pPr>
      <w:r w:rsidRPr="00593E04">
        <w:rPr>
          <w:rFonts w:ascii="Open Sans" w:hAnsi="Open Sans" w:eastAsia="Open Sans" w:cs="Open Sans"/>
        </w:rPr>
        <w:t xml:space="preserve">(b) </w:t>
      </w:r>
      <w:r w:rsidRPr="00593E04">
        <w:rPr>
          <w:rFonts w:ascii="Open Sans" w:hAnsi="Open Sans" w:cs="Open Sans"/>
        </w:rPr>
        <w:t xml:space="preserve">Assess </w:t>
      </w:r>
      <w:r w:rsidRPr="002A7298">
        <w:rPr>
          <w:rFonts w:ascii="Open Sans" w:hAnsi="Open Sans" w:cs="Open Sans"/>
          <w:b/>
          <w:bCs/>
        </w:rPr>
        <w:t>two</w:t>
      </w:r>
      <w:r w:rsidRPr="00593E04">
        <w:rPr>
          <w:rFonts w:ascii="Open Sans" w:hAnsi="Open Sans" w:cs="Open Sans"/>
        </w:rPr>
        <w:t xml:space="preserve"> likely benefits to The Posh Pasty Company of using batch production to manufacture its pasties.</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(8)</w:t>
      </w:r>
    </w:p>
    <w:p w:rsidR="00593E04" w:rsidP="00593E04" w:rsidRDefault="00593E04" w14:paraId="1CF1245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3E04" w:rsidP="00593E04" w:rsidRDefault="00593E04" w14:paraId="6A0B01D4"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3E04" w:rsidP="00593E04" w:rsidRDefault="00593E04" w14:paraId="43520A04"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3E04" w:rsidP="00593E04" w:rsidRDefault="00593E04" w14:paraId="3D5719CA"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593E04" w:rsidR="00593E04" w:rsidP="00593E04" w:rsidRDefault="00593E04" w14:paraId="7F16DAE2" w14:textId="77777777">
      <w:pPr>
        <w:pStyle w:val="ListParagraph"/>
        <w:spacing w:line="240" w:lineRule="auto"/>
        <w:rPr>
          <w:rFonts w:ascii="Open Sans" w:hAnsi="Open Sans" w:eastAsia="Open Sans" w:cs="Open Sans"/>
        </w:rPr>
      </w:pPr>
    </w:p>
    <w:p w:rsidRPr="00593E04" w:rsidR="00593E04" w:rsidP="00593E04" w:rsidRDefault="00593E04" w14:paraId="35E6E5FE" w14:textId="77777777">
      <w:pPr>
        <w:pStyle w:val="ListParagraph"/>
        <w:rPr>
          <w:rFonts w:ascii="Open Sans" w:hAnsi="Open Sans" w:cs="Open Sans"/>
        </w:rPr>
      </w:pPr>
    </w:p>
    <w:p w:rsidR="00593E04" w:rsidP="008474FC" w:rsidRDefault="00593E04" w14:paraId="6379715E" w14:textId="68370A3B"/>
    <w:p w:rsidR="00593E04" w:rsidRDefault="00593E04" w14:paraId="22905812" w14:textId="77777777">
      <w:r>
        <w:br w:type="page"/>
      </w:r>
    </w:p>
    <w:p w:rsidR="008474FC" w:rsidP="008474FC" w:rsidRDefault="00593E04" w14:paraId="7C627532" w14:textId="772C9F4D">
      <w:r>
        <w:rPr>
          <w:noProof/>
        </w:rPr>
        <w:lastRenderedPageBreak/>
        <w:drawing>
          <wp:anchor distT="0" distB="0" distL="114300" distR="114300" simplePos="0" relativeHeight="251674624" behindDoc="0" locked="0" layoutInCell="1" allowOverlap="1" wp14:anchorId="4A01DA88" wp14:editId="58589EA1">
            <wp:simplePos x="0" y="0"/>
            <wp:positionH relativeFrom="margin">
              <wp:align>right</wp:align>
            </wp:positionH>
            <wp:positionV relativeFrom="page">
              <wp:posOffset>1152884</wp:posOffset>
            </wp:positionV>
            <wp:extent cx="5731510" cy="2936875"/>
            <wp:effectExtent l="0" t="0" r="2540" b="0"/>
            <wp:wrapThrough wrapText="bothSides">
              <wp:wrapPolygon edited="0">
                <wp:start x="0" y="0"/>
                <wp:lineTo x="0" y="21437"/>
                <wp:lineTo x="21538" y="21437"/>
                <wp:lineTo x="2153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2936875"/>
                    </a:xfrm>
                    <a:prstGeom prst="rect">
                      <a:avLst/>
                    </a:prstGeom>
                  </pic:spPr>
                </pic:pic>
              </a:graphicData>
            </a:graphic>
          </wp:anchor>
        </w:drawing>
      </w:r>
    </w:p>
    <w:p w:rsidR="00593E04" w:rsidP="008474FC" w:rsidRDefault="00593E04" w14:paraId="1DD52AFF" w14:textId="77777777"/>
    <w:p w:rsidR="00593E04" w:rsidP="008474FC" w:rsidRDefault="00593E04" w14:paraId="05E83787" w14:textId="7109BE44">
      <w:r>
        <w:rPr>
          <w:noProof/>
        </w:rPr>
        <w:drawing>
          <wp:anchor distT="0" distB="0" distL="114300" distR="114300" simplePos="0" relativeHeight="251675648" behindDoc="0" locked="0" layoutInCell="1" allowOverlap="1" wp14:anchorId="3269A51E" wp14:editId="383582D7">
            <wp:simplePos x="0" y="0"/>
            <wp:positionH relativeFrom="margin">
              <wp:align>right</wp:align>
            </wp:positionH>
            <wp:positionV relativeFrom="page">
              <wp:posOffset>4332853</wp:posOffset>
            </wp:positionV>
            <wp:extent cx="5731510" cy="3366770"/>
            <wp:effectExtent l="0" t="0" r="2540" b="5080"/>
            <wp:wrapThrough wrapText="bothSides">
              <wp:wrapPolygon edited="0">
                <wp:start x="0" y="0"/>
                <wp:lineTo x="0" y="21510"/>
                <wp:lineTo x="21538" y="21510"/>
                <wp:lineTo x="2153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3366770"/>
                    </a:xfrm>
                    <a:prstGeom prst="rect">
                      <a:avLst/>
                    </a:prstGeom>
                  </pic:spPr>
                </pic:pic>
              </a:graphicData>
            </a:graphic>
          </wp:anchor>
        </w:drawing>
      </w:r>
    </w:p>
    <w:p w:rsidR="00593E04" w:rsidP="00593E04" w:rsidRDefault="00593E04" w14:paraId="74037FE3" w14:textId="4CB5EDF6">
      <w:pPr>
        <w:pStyle w:val="ListParagraph"/>
        <w:numPr>
          <w:ilvl w:val="0"/>
          <w:numId w:val="40"/>
        </w:numPr>
        <w:rPr>
          <w:rFonts w:ascii="Open Sans" w:hAnsi="Open Sans" w:cs="Open Sans"/>
        </w:rPr>
      </w:pPr>
      <w:r w:rsidRPr="00593E04">
        <w:rPr>
          <w:rFonts w:ascii="Open Sans" w:hAnsi="Open Sans" w:cs="Open Sans"/>
        </w:rPr>
        <w:t>(a) What is meant by productivity?</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w:t>
      </w:r>
    </w:p>
    <w:p w:rsidR="00593E04" w:rsidP="00593E04" w:rsidRDefault="00593E04" w14:paraId="2CB68499"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3E04" w:rsidP="00593E04" w:rsidRDefault="00593E04" w14:paraId="7A76D632" w14:textId="15DF2885">
      <w:pPr>
        <w:pStyle w:val="ListParagraph"/>
        <w:rPr>
          <w:rFonts w:ascii="Open Sans" w:hAnsi="Open Sans" w:cs="Open Sans"/>
        </w:rPr>
      </w:pPr>
    </w:p>
    <w:p w:rsidR="00593E04" w:rsidP="00593E04" w:rsidRDefault="00593E04" w14:paraId="2D222C6B" w14:textId="130EBDE5">
      <w:pPr>
        <w:pStyle w:val="ListParagraph"/>
        <w:rPr>
          <w:rFonts w:ascii="Open Sans" w:hAnsi="Open Sans" w:cs="Open Sans"/>
        </w:rPr>
      </w:pPr>
    </w:p>
    <w:p w:rsidR="00593E04" w:rsidP="00593E04" w:rsidRDefault="00593E04" w14:paraId="3797B66F" w14:textId="523E9BA9">
      <w:pPr>
        <w:pStyle w:val="ListParagraph"/>
        <w:rPr>
          <w:rFonts w:ascii="Open Sans" w:hAnsi="Open Sans" w:cs="Open Sans"/>
        </w:rPr>
      </w:pPr>
    </w:p>
    <w:p w:rsidR="00593E04" w:rsidP="00593E04" w:rsidRDefault="00593E04" w14:paraId="46E68C58" w14:textId="5013196E">
      <w:pPr>
        <w:pStyle w:val="ListParagraph"/>
        <w:rPr>
          <w:rFonts w:ascii="Open Sans" w:hAnsi="Open Sans" w:cs="Open Sans"/>
        </w:rPr>
      </w:pPr>
      <w:r w:rsidRPr="00593E04">
        <w:rPr>
          <w:rFonts w:ascii="Open Sans" w:hAnsi="Open Sans" w:cs="Open Sans"/>
        </w:rPr>
        <w:lastRenderedPageBreak/>
        <w:t>(b) What is meant by quality assurance?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w:t>
      </w:r>
    </w:p>
    <w:p w:rsidR="00593E04" w:rsidP="00593E04" w:rsidRDefault="00593E04" w14:paraId="1CD990B4"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3E04" w:rsidP="00593E04" w:rsidRDefault="00593E04" w14:paraId="07C37BBD" w14:textId="61910B7A">
      <w:pPr>
        <w:pStyle w:val="ListParagraph"/>
        <w:rPr>
          <w:rFonts w:ascii="Open Sans" w:hAnsi="Open Sans" w:cs="Open Sans"/>
        </w:rPr>
      </w:pPr>
    </w:p>
    <w:p w:rsidR="00593E04" w:rsidP="00593E04" w:rsidRDefault="00593E04" w14:paraId="1472291B" w14:textId="58520143">
      <w:pPr>
        <w:pStyle w:val="ListParagraph"/>
        <w:rPr>
          <w:rFonts w:ascii="Open Sans" w:hAnsi="Open Sans" w:cs="Open Sans"/>
        </w:rPr>
      </w:pPr>
      <w:r w:rsidRPr="00593E04">
        <w:rPr>
          <w:rFonts w:ascii="Open Sans" w:hAnsi="Open Sans" w:cs="Open Sans"/>
        </w:rPr>
        <w:t>(c) Explain how the use of waste minimisation in its new factory might affect Burberry plc.</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w:t>
      </w:r>
      <w:r w:rsidR="00E86F5C">
        <w:rPr>
          <w:rFonts w:ascii="Open Sans" w:hAnsi="Open Sans" w:cs="Open Sans"/>
        </w:rPr>
        <w:t>4</w:t>
      </w:r>
      <w:r>
        <w:rPr>
          <w:rFonts w:ascii="Open Sans" w:hAnsi="Open Sans" w:cs="Open Sans"/>
        </w:rPr>
        <w:t>)</w:t>
      </w:r>
    </w:p>
    <w:p w:rsidR="00593E04" w:rsidP="00593E04" w:rsidRDefault="00593E04" w14:paraId="3DB01F8C" w14:textId="7FAB7849">
      <w:pPr>
        <w:pStyle w:val="ListParagraph"/>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593E04" w:rsidP="00593E04" w:rsidRDefault="00593E04" w14:paraId="69945CF5" w14:textId="36E8C106">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w:t>
      </w:r>
    </w:p>
    <w:p w:rsidR="00E86F5C" w:rsidP="00E86F5C" w:rsidRDefault="00E86F5C" w14:paraId="53CE9FD6" w14:textId="77777777">
      <w:pPr>
        <w:pStyle w:val="ListParagraph"/>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86F5C" w:rsidP="00593E04" w:rsidRDefault="00E86F5C" w14:paraId="1A41C379" w14:textId="133FE412">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w:t>
      </w:r>
    </w:p>
    <w:p w:rsidR="00593E04" w:rsidP="00593E04" w:rsidRDefault="00593E04" w14:paraId="703290A9" w14:textId="7BBF187D">
      <w:pPr>
        <w:pStyle w:val="ListParagraph"/>
        <w:rPr>
          <w:rFonts w:ascii="Open Sans" w:hAnsi="Open Sans" w:cs="Open Sans"/>
        </w:rPr>
      </w:pPr>
    </w:p>
    <w:p w:rsidR="00593E04" w:rsidP="00593E04" w:rsidRDefault="00593E04" w14:paraId="5DF759E7" w14:textId="1991F5D1">
      <w:pPr>
        <w:pStyle w:val="ListParagraph"/>
        <w:rPr>
          <w:rFonts w:ascii="Open Sans" w:hAnsi="Open Sans" w:cs="Open Sans"/>
        </w:rPr>
      </w:pPr>
      <w:r>
        <w:rPr>
          <w:rFonts w:ascii="Open Sans" w:hAnsi="Open Sans" w:cs="Open Sans"/>
        </w:rPr>
        <w:t xml:space="preserve">(d) </w:t>
      </w:r>
      <w:r w:rsidRPr="00593E04">
        <w:rPr>
          <w:rFonts w:ascii="Open Sans" w:hAnsi="Open Sans" w:cs="Open Sans"/>
        </w:rPr>
        <w:t xml:space="preserve">Assess </w:t>
      </w:r>
      <w:r w:rsidRPr="00E86F5C">
        <w:rPr>
          <w:rFonts w:ascii="Open Sans" w:hAnsi="Open Sans" w:cs="Open Sans"/>
          <w:b/>
          <w:bCs/>
        </w:rPr>
        <w:t>two</w:t>
      </w:r>
      <w:r w:rsidRPr="00593E04">
        <w:rPr>
          <w:rFonts w:ascii="Open Sans" w:hAnsi="Open Sans" w:cs="Open Sans"/>
        </w:rPr>
        <w:t xml:space="preserve"> likely impacts on Burberry plc from holding limited amounts of stock in its new factory</w:t>
      </w:r>
      <w:r>
        <w:rPr>
          <w:rFonts w:ascii="Open Sans" w:hAnsi="Open Sans" w:cs="Open Sans"/>
        </w:rPr>
        <w:t xml:space="preserve">. </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w:t>
      </w:r>
      <w:r w:rsidR="002B06F5">
        <w:rPr>
          <w:rFonts w:ascii="Open Sans" w:hAnsi="Open Sans" w:cs="Open Sans"/>
        </w:rPr>
        <w:t>8</w:t>
      </w:r>
      <w:r>
        <w:rPr>
          <w:rFonts w:ascii="Open Sans" w:hAnsi="Open Sans" w:cs="Open Sans"/>
        </w:rPr>
        <w:t>)</w:t>
      </w:r>
    </w:p>
    <w:p w:rsidR="002B06F5" w:rsidP="002B06F5" w:rsidRDefault="002B06F5" w14:paraId="67D3D483" w14:textId="77777777">
      <w:pPr>
        <w:pStyle w:val="ListParagraph"/>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2B06F5" w:rsidP="002B06F5" w:rsidRDefault="002B06F5" w14:paraId="448CA604"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w:t>
      </w:r>
    </w:p>
    <w:p w:rsidR="002B06F5" w:rsidP="002B06F5" w:rsidRDefault="002B06F5" w14:paraId="62C9CE07" w14:textId="77777777">
      <w:pPr>
        <w:pStyle w:val="ListParagraph"/>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2B06F5" w:rsidP="002B06F5" w:rsidRDefault="002B06F5" w14:paraId="72F1D5EE"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w:t>
      </w:r>
    </w:p>
    <w:p w:rsidR="002B06F5" w:rsidP="002B06F5" w:rsidRDefault="002B06F5" w14:paraId="42A9012C" w14:textId="77777777">
      <w:pPr>
        <w:pStyle w:val="ListParagraph"/>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2B06F5" w:rsidP="002B06F5" w:rsidRDefault="002B06F5" w14:paraId="689EDC9C"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w:t>
      </w:r>
    </w:p>
    <w:p w:rsidR="002B06F5" w:rsidP="002B06F5" w:rsidRDefault="002B06F5" w14:paraId="31822E88" w14:textId="77777777">
      <w:pPr>
        <w:pStyle w:val="ListParagraph"/>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2B06F5" w:rsidP="002B06F5" w:rsidRDefault="002B06F5" w14:paraId="6A3FD36C"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w:t>
      </w:r>
    </w:p>
    <w:p w:rsidRPr="00593E04" w:rsidR="00593E04" w:rsidP="00593E04" w:rsidRDefault="00593E04" w14:paraId="7CD3BC09" w14:textId="77777777">
      <w:pPr>
        <w:pStyle w:val="ListParagraph"/>
        <w:rPr>
          <w:rFonts w:ascii="Open Sans" w:hAnsi="Open Sans" w:cs="Open Sans"/>
        </w:rPr>
      </w:pPr>
    </w:p>
    <w:p w:rsidR="002B06F5" w:rsidP="00593E04" w:rsidRDefault="002B06F5" w14:paraId="3EA33970" w14:textId="082E7922">
      <w:pPr>
        <w:pStyle w:val="ListParagraph"/>
        <w:rPr>
          <w:rFonts w:ascii="Open Sans" w:hAnsi="Open Sans" w:cs="Open Sans"/>
        </w:rPr>
      </w:pPr>
    </w:p>
    <w:p w:rsidR="002B06F5" w:rsidP="002B06F5" w:rsidRDefault="002B06F5" w14:paraId="207D488B" w14:textId="77777777">
      <w:pPr>
        <w:rPr>
          <w:rFonts w:ascii="Open Sans" w:hAnsi="Open Sans" w:cs="Open Sans"/>
        </w:rPr>
      </w:pPr>
    </w:p>
    <w:p w:rsidR="002B06F5" w:rsidP="002B06F5" w:rsidRDefault="002B06F5" w14:paraId="2A8DA282" w14:textId="77777777">
      <w:pPr>
        <w:rPr>
          <w:rFonts w:ascii="Open Sans" w:hAnsi="Open Sans" w:cs="Open Sans"/>
        </w:rPr>
      </w:pPr>
    </w:p>
    <w:p w:rsidR="002B06F5" w:rsidP="002B06F5" w:rsidRDefault="002B06F5" w14:paraId="17775C2B" w14:textId="77777777">
      <w:pPr>
        <w:rPr>
          <w:rFonts w:ascii="Open Sans" w:hAnsi="Open Sans" w:cs="Open Sans"/>
        </w:rPr>
      </w:pPr>
    </w:p>
    <w:p w:rsidR="002B06F5" w:rsidP="002B06F5" w:rsidRDefault="002B06F5" w14:paraId="76F9DB44" w14:textId="77777777">
      <w:pPr>
        <w:rPr>
          <w:rFonts w:ascii="Open Sans" w:hAnsi="Open Sans" w:cs="Open Sans"/>
        </w:rPr>
      </w:pPr>
    </w:p>
    <w:p w:rsidR="00593E04" w:rsidP="002B06F5" w:rsidRDefault="002B06F5" w14:paraId="3EACD9DB" w14:textId="59178944">
      <w:pPr>
        <w:rPr>
          <w:rFonts w:ascii="Open Sans" w:hAnsi="Open Sans" w:cs="Open Sans"/>
        </w:rPr>
      </w:pPr>
      <w:r>
        <w:rPr>
          <w:noProof/>
        </w:rPr>
        <w:lastRenderedPageBreak/>
        <w:drawing>
          <wp:anchor distT="0" distB="0" distL="114300" distR="114300" simplePos="0" relativeHeight="251677696" behindDoc="0" locked="0" layoutInCell="1" allowOverlap="1" wp14:anchorId="68DD3302" wp14:editId="2C32A130">
            <wp:simplePos x="0" y="0"/>
            <wp:positionH relativeFrom="margin">
              <wp:align>right</wp:align>
            </wp:positionH>
            <wp:positionV relativeFrom="page">
              <wp:posOffset>4889721</wp:posOffset>
            </wp:positionV>
            <wp:extent cx="5731510" cy="2861310"/>
            <wp:effectExtent l="0" t="0" r="2540" b="0"/>
            <wp:wrapThrough wrapText="bothSides">
              <wp:wrapPolygon edited="0">
                <wp:start x="0" y="0"/>
                <wp:lineTo x="0" y="21427"/>
                <wp:lineTo x="21538" y="21427"/>
                <wp:lineTo x="2153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2861310"/>
                    </a:xfrm>
                    <a:prstGeom prst="rect">
                      <a:avLst/>
                    </a:prstGeom>
                  </pic:spPr>
                </pic:pic>
              </a:graphicData>
            </a:graphic>
          </wp:anchor>
        </w:drawing>
      </w:r>
      <w:r>
        <w:rPr>
          <w:noProof/>
        </w:rPr>
        <w:drawing>
          <wp:anchor distT="0" distB="0" distL="114300" distR="114300" simplePos="0" relativeHeight="251676672" behindDoc="0" locked="0" layoutInCell="1" allowOverlap="1" wp14:anchorId="27B7CCD2" wp14:editId="7C0C1A42">
            <wp:simplePos x="0" y="0"/>
            <wp:positionH relativeFrom="margin">
              <wp:align>right</wp:align>
            </wp:positionH>
            <wp:positionV relativeFrom="margin">
              <wp:align>top</wp:align>
            </wp:positionV>
            <wp:extent cx="5731510" cy="3719195"/>
            <wp:effectExtent l="0" t="0" r="2540" b="0"/>
            <wp:wrapThrough wrapText="bothSides">
              <wp:wrapPolygon edited="0">
                <wp:start x="0" y="0"/>
                <wp:lineTo x="0" y="21464"/>
                <wp:lineTo x="21538" y="21464"/>
                <wp:lineTo x="2153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3719195"/>
                    </a:xfrm>
                    <a:prstGeom prst="rect">
                      <a:avLst/>
                    </a:prstGeom>
                  </pic:spPr>
                </pic:pic>
              </a:graphicData>
            </a:graphic>
          </wp:anchor>
        </w:drawing>
      </w:r>
    </w:p>
    <w:p w:rsidR="002B06F5" w:rsidP="00593E04" w:rsidRDefault="002B06F5" w14:paraId="6221CDB8" w14:textId="6A5DB4E4">
      <w:pPr>
        <w:pStyle w:val="ListParagraph"/>
        <w:rPr>
          <w:rFonts w:ascii="Open Sans" w:hAnsi="Open Sans" w:cs="Open Sans"/>
        </w:rPr>
      </w:pPr>
    </w:p>
    <w:p w:rsidR="002B06F5" w:rsidP="00593E04" w:rsidRDefault="002B06F5" w14:paraId="27F16BF7" w14:textId="73C7B41A">
      <w:pPr>
        <w:pStyle w:val="ListParagraph"/>
        <w:rPr>
          <w:rFonts w:ascii="Open Sans" w:hAnsi="Open Sans" w:cs="Open Sans"/>
        </w:rPr>
      </w:pPr>
    </w:p>
    <w:p w:rsidR="002B06F5" w:rsidP="00593E04" w:rsidRDefault="002B06F5" w14:paraId="4F552D53" w14:textId="11B8A7F1">
      <w:pPr>
        <w:pStyle w:val="ListParagraph"/>
        <w:rPr>
          <w:rFonts w:ascii="Open Sans" w:hAnsi="Open Sans" w:cs="Open Sans"/>
        </w:rPr>
      </w:pPr>
    </w:p>
    <w:p w:rsidR="002B06F5" w:rsidP="00593E04" w:rsidRDefault="002B06F5" w14:paraId="740F7368" w14:textId="0FCB5917">
      <w:pPr>
        <w:pStyle w:val="ListParagraph"/>
        <w:rPr>
          <w:rFonts w:ascii="Open Sans" w:hAnsi="Open Sans" w:cs="Open Sans"/>
        </w:rPr>
      </w:pPr>
    </w:p>
    <w:p w:rsidR="002B06F5" w:rsidP="00593E04" w:rsidRDefault="002B06F5" w14:paraId="07258806" w14:textId="45DFF84A">
      <w:pPr>
        <w:pStyle w:val="ListParagraph"/>
        <w:rPr>
          <w:rFonts w:ascii="Open Sans" w:hAnsi="Open Sans" w:cs="Open Sans"/>
        </w:rPr>
      </w:pPr>
    </w:p>
    <w:p w:rsidR="002B06F5" w:rsidP="00593E04" w:rsidRDefault="002B06F5" w14:paraId="3C450BDF" w14:textId="3FE52D73">
      <w:pPr>
        <w:pStyle w:val="ListParagraph"/>
        <w:rPr>
          <w:rFonts w:ascii="Open Sans" w:hAnsi="Open Sans" w:cs="Open Sans"/>
        </w:rPr>
      </w:pPr>
    </w:p>
    <w:p w:rsidR="002B06F5" w:rsidP="00593E04" w:rsidRDefault="002B06F5" w14:paraId="560D5A89" w14:textId="595717BA">
      <w:pPr>
        <w:pStyle w:val="ListParagraph"/>
        <w:rPr>
          <w:rFonts w:ascii="Open Sans" w:hAnsi="Open Sans" w:cs="Open Sans"/>
        </w:rPr>
      </w:pPr>
    </w:p>
    <w:p w:rsidR="002B06F5" w:rsidP="00593E04" w:rsidRDefault="002B06F5" w14:paraId="7D36323A" w14:textId="77777777">
      <w:pPr>
        <w:pStyle w:val="ListParagraph"/>
        <w:rPr>
          <w:rFonts w:ascii="Open Sans" w:hAnsi="Open Sans" w:cs="Open Sans"/>
        </w:rPr>
      </w:pPr>
    </w:p>
    <w:p w:rsidR="002B06F5" w:rsidP="002B06F5" w:rsidRDefault="002B06F5" w14:paraId="6F509EC2" w14:textId="00679D32">
      <w:pPr>
        <w:pStyle w:val="ListParagraph"/>
        <w:numPr>
          <w:ilvl w:val="0"/>
          <w:numId w:val="40"/>
        </w:numPr>
        <w:rPr>
          <w:rFonts w:ascii="Open Sans" w:hAnsi="Open Sans" w:cs="Open Sans"/>
        </w:rPr>
      </w:pPr>
      <w:r w:rsidRPr="002B06F5">
        <w:rPr>
          <w:rFonts w:ascii="Open Sans" w:hAnsi="Open Sans" w:cs="Open Sans"/>
        </w:rPr>
        <w:lastRenderedPageBreak/>
        <w:t xml:space="preserve">Assess whether a Just in Time (JIT) stock management system is likely to benefit a clothing retailer such as </w:t>
      </w:r>
      <w:proofErr w:type="spellStart"/>
      <w:r w:rsidRPr="002B06F5">
        <w:rPr>
          <w:rFonts w:ascii="Open Sans" w:hAnsi="Open Sans" w:cs="Open Sans"/>
        </w:rPr>
        <w:t>SuperGroup</w:t>
      </w:r>
      <w:proofErr w:type="spellEnd"/>
      <w:r w:rsidRPr="002B06F5">
        <w:rPr>
          <w:rFonts w:ascii="Open Sans" w:hAnsi="Open Sans" w:cs="Open Sans"/>
        </w:rPr>
        <w:t xml:space="preserve"> Plc.</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(10)</w:t>
      </w:r>
    </w:p>
    <w:p w:rsidR="002B06F5" w:rsidP="002B06F5" w:rsidRDefault="002B06F5" w14:paraId="22064236" w14:textId="328C0C74">
      <w:pPr>
        <w:pStyle w:val="ListParagraph"/>
        <w:rPr>
          <w:rFonts w:ascii="Open Sans" w:hAnsi="Open Sans" w:cs="Open Sans"/>
        </w:rPr>
      </w:pPr>
    </w:p>
    <w:p w:rsidR="002B06F5" w:rsidP="002B06F5" w:rsidRDefault="002B06F5" w14:paraId="14A3785B" w14:textId="77777777">
      <w:pPr>
        <w:ind w:left="360"/>
        <w:rPr>
          <w:rFonts w:ascii="Open Sans" w:hAnsi="Open Sans" w:cs="Open Sans"/>
        </w:rPr>
      </w:pPr>
      <w:r>
        <w:rPr>
          <w:rFonts w:ascii="Open Sans" w:hAnsi="Open Sans" w:cs="Open Sans"/>
        </w:rPr>
        <w:br w:type="page"/>
      </w:r>
    </w:p>
    <w:p w:rsidR="002B06F5" w:rsidP="002B06F5" w:rsidRDefault="002B06F5" w14:paraId="6CD3AFBF" w14:textId="5E4CF101">
      <w:pPr>
        <w:ind w:left="360"/>
        <w:rPr>
          <w:rFonts w:ascii="Open Sans" w:hAnsi="Open Sans" w:cs="Open Sans"/>
        </w:rPr>
      </w:pPr>
      <w:r w:rsidRPr="002B06F5">
        <w:rPr>
          <w:rFonts w:ascii="Open Sans" w:hAnsi="Open Sans" w:cs="Open Sans"/>
        </w:rPr>
        <w:lastRenderedPageBreak/>
        <w:t xml:space="preserve">To maintain its competitive advantage in the premium sports car market, McLaren Ltd could increase its use of lean production methods or make the company more market orientated. </w:t>
      </w:r>
    </w:p>
    <w:p w:rsidRPr="002B06F5" w:rsidR="002B06F5" w:rsidP="002B06F5" w:rsidRDefault="002B06F5" w14:paraId="65564481" w14:textId="55E362E6">
      <w:pPr>
        <w:pStyle w:val="ListParagraph"/>
        <w:numPr>
          <w:ilvl w:val="0"/>
          <w:numId w:val="40"/>
        </w:numPr>
        <w:rPr>
          <w:rFonts w:ascii="Open Sans" w:hAnsi="Open Sans" w:cs="Open Sans"/>
        </w:rPr>
      </w:pPr>
      <w:r w:rsidRPr="002B06F5">
        <w:rPr>
          <w:rFonts w:ascii="Open Sans" w:hAnsi="Open Sans" w:cs="Open Sans"/>
        </w:rPr>
        <w:t xml:space="preserve">Evaluate these </w:t>
      </w:r>
      <w:r w:rsidRPr="005E109F">
        <w:rPr>
          <w:rFonts w:ascii="Open Sans" w:hAnsi="Open Sans" w:cs="Open Sans"/>
          <w:b/>
          <w:bCs/>
        </w:rPr>
        <w:t>two</w:t>
      </w:r>
      <w:r w:rsidRPr="002B06F5">
        <w:rPr>
          <w:rFonts w:ascii="Open Sans" w:hAnsi="Open Sans" w:cs="Open Sans"/>
        </w:rPr>
        <w:t xml:space="preserve"> options and recommend which option McLaren should use to maintain its competitive advantage</w:t>
      </w:r>
      <w:r>
        <w:t>.</w:t>
      </w:r>
      <w:r>
        <w:tab/>
      </w:r>
      <w:r>
        <w:tab/>
      </w:r>
      <w:r>
        <w:tab/>
      </w:r>
      <w:r>
        <w:tab/>
      </w:r>
      <w:r>
        <w:tab/>
      </w:r>
      <w:r>
        <w:tab/>
      </w:r>
      <w:r w:rsidRPr="002B06F5">
        <w:rPr>
          <w:rFonts w:ascii="Open Sans" w:hAnsi="Open Sans" w:cs="Open Sans"/>
        </w:rPr>
        <w:t>(20)</w:t>
      </w:r>
    </w:p>
    <w:p w:rsidR="002B06F5" w:rsidP="002B06F5" w:rsidRDefault="002B06F5" w14:paraId="358ED5D8" w14:textId="77777777">
      <w:pPr>
        <w:pStyle w:val="ListParagraph"/>
        <w:rPr>
          <w:rFonts w:ascii="Open Sans" w:hAnsi="Open Sans" w:cs="Open Sans"/>
        </w:rPr>
      </w:pPr>
    </w:p>
    <w:p w:rsidR="002B06F5" w:rsidP="002B06F5" w:rsidRDefault="002B06F5" w14:paraId="1B5EE755" w14:textId="77777777">
      <w:pPr>
        <w:pStyle w:val="ListParagraph"/>
        <w:rPr>
          <w:rFonts w:ascii="Open Sans" w:hAnsi="Open Sans" w:cs="Open Sans"/>
        </w:rPr>
      </w:pPr>
    </w:p>
    <w:p w:rsidR="002B06F5" w:rsidP="002B06F5" w:rsidRDefault="002B06F5" w14:paraId="2284D288" w14:textId="77777777">
      <w:pPr>
        <w:pStyle w:val="ListParagraph"/>
        <w:rPr>
          <w:rFonts w:ascii="Open Sans" w:hAnsi="Open Sans" w:cs="Open Sans"/>
        </w:rPr>
      </w:pPr>
    </w:p>
    <w:p w:rsidR="002B06F5" w:rsidP="002B06F5" w:rsidRDefault="002B06F5" w14:paraId="3A85C759" w14:textId="77777777">
      <w:pPr>
        <w:pStyle w:val="ListParagraph"/>
        <w:rPr>
          <w:rFonts w:ascii="Open Sans" w:hAnsi="Open Sans" w:cs="Open Sans"/>
        </w:rPr>
      </w:pPr>
    </w:p>
    <w:p w:rsidR="002B06F5" w:rsidP="002B06F5" w:rsidRDefault="002B06F5" w14:paraId="035B1ED0" w14:textId="77777777">
      <w:pPr>
        <w:pStyle w:val="ListParagraph"/>
        <w:rPr>
          <w:rFonts w:ascii="Open Sans" w:hAnsi="Open Sans" w:cs="Open Sans"/>
        </w:rPr>
      </w:pPr>
    </w:p>
    <w:p w:rsidR="002B06F5" w:rsidP="002B06F5" w:rsidRDefault="002B06F5" w14:paraId="44EE97A5" w14:textId="77777777">
      <w:pPr>
        <w:pStyle w:val="ListParagraph"/>
        <w:rPr>
          <w:rFonts w:ascii="Open Sans" w:hAnsi="Open Sans" w:cs="Open Sans"/>
        </w:rPr>
      </w:pPr>
    </w:p>
    <w:p w:rsidR="002B06F5" w:rsidP="002B06F5" w:rsidRDefault="002B06F5" w14:paraId="77CC3356" w14:textId="77777777">
      <w:pPr>
        <w:pStyle w:val="ListParagraph"/>
        <w:rPr>
          <w:rFonts w:ascii="Open Sans" w:hAnsi="Open Sans" w:cs="Open Sans"/>
        </w:rPr>
      </w:pPr>
    </w:p>
    <w:p w:rsidR="002B06F5" w:rsidP="002B06F5" w:rsidRDefault="002B06F5" w14:paraId="27ED97DA" w14:textId="77777777">
      <w:pPr>
        <w:pStyle w:val="ListParagraph"/>
        <w:rPr>
          <w:rFonts w:ascii="Open Sans" w:hAnsi="Open Sans" w:cs="Open Sans"/>
        </w:rPr>
      </w:pPr>
    </w:p>
    <w:p w:rsidR="002B06F5" w:rsidP="002B06F5" w:rsidRDefault="002B06F5" w14:paraId="2470AC91" w14:textId="77777777">
      <w:pPr>
        <w:pStyle w:val="ListParagraph"/>
        <w:rPr>
          <w:rFonts w:ascii="Open Sans" w:hAnsi="Open Sans" w:cs="Open Sans"/>
        </w:rPr>
      </w:pPr>
    </w:p>
    <w:p w:rsidR="002B06F5" w:rsidP="002B06F5" w:rsidRDefault="002B06F5" w14:paraId="37A2AF0F" w14:textId="77777777">
      <w:pPr>
        <w:pStyle w:val="ListParagraph"/>
        <w:rPr>
          <w:rFonts w:ascii="Open Sans" w:hAnsi="Open Sans" w:cs="Open Sans"/>
        </w:rPr>
      </w:pPr>
    </w:p>
    <w:p w:rsidR="002B06F5" w:rsidP="002B06F5" w:rsidRDefault="002B06F5" w14:paraId="1C2780FC" w14:textId="6D28628A">
      <w:pPr>
        <w:pStyle w:val="ListParagraph"/>
        <w:rPr>
          <w:rFonts w:ascii="Open Sans" w:hAnsi="Open Sans" w:cs="Open Sans"/>
        </w:rPr>
      </w:pPr>
      <w:r>
        <w:rPr>
          <w:noProof/>
        </w:rPr>
        <w:drawing>
          <wp:anchor distT="0" distB="0" distL="114300" distR="114300" simplePos="0" relativeHeight="251678720" behindDoc="0" locked="0" layoutInCell="1" allowOverlap="1" wp14:anchorId="6D6E4BCD" wp14:editId="42577A9B">
            <wp:simplePos x="0" y="0"/>
            <wp:positionH relativeFrom="margin">
              <wp:align>right</wp:align>
            </wp:positionH>
            <wp:positionV relativeFrom="margin">
              <wp:align>top</wp:align>
            </wp:positionV>
            <wp:extent cx="5731510" cy="3057525"/>
            <wp:effectExtent l="0" t="0" r="2540" b="9525"/>
            <wp:wrapThrough wrapText="bothSides">
              <wp:wrapPolygon edited="0">
                <wp:start x="0" y="0"/>
                <wp:lineTo x="0" y="21533"/>
                <wp:lineTo x="21538" y="21533"/>
                <wp:lineTo x="2153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057525"/>
                    </a:xfrm>
                    <a:prstGeom prst="rect">
                      <a:avLst/>
                    </a:prstGeom>
                  </pic:spPr>
                </pic:pic>
              </a:graphicData>
            </a:graphic>
          </wp:anchor>
        </w:drawing>
      </w:r>
    </w:p>
    <w:p w:rsidRPr="002B06F5" w:rsidR="002B06F5" w:rsidP="002B06F5" w:rsidRDefault="002B06F5" w14:paraId="415928DE" w14:textId="4F7DF022"/>
    <w:p w:rsidRPr="002B06F5" w:rsidR="002B06F5" w:rsidP="002B06F5" w:rsidRDefault="002B06F5" w14:paraId="2D72274A" w14:textId="0F59FAAF"/>
    <w:p w:rsidR="002B06F5" w:rsidP="002B06F5" w:rsidRDefault="002B06F5" w14:paraId="09F2B2EA" w14:textId="2E840933">
      <w:pPr>
        <w:jc w:val="center"/>
        <w:rPr>
          <w:rFonts w:ascii="Open Sans" w:hAnsi="Open Sans" w:cs="Open Sans"/>
        </w:rPr>
      </w:pPr>
    </w:p>
    <w:p w:rsidR="002B06F5" w:rsidRDefault="002B06F5" w14:paraId="1A61A77F" w14:textId="77777777">
      <w:pPr>
        <w:rPr>
          <w:rFonts w:ascii="Open Sans" w:hAnsi="Open Sans" w:cs="Open Sans"/>
        </w:rPr>
      </w:pPr>
      <w:r>
        <w:rPr>
          <w:rFonts w:ascii="Open Sans" w:hAnsi="Open Sans" w:cs="Open Sans"/>
        </w:rPr>
        <w:br w:type="page"/>
      </w:r>
    </w:p>
    <w:p w:rsidR="002B06F5" w:rsidP="002B06F5" w:rsidRDefault="002B06F5" w14:paraId="58B83988" w14:textId="7E14BA9D">
      <w:pPr>
        <w:rPr>
          <w:rFonts w:ascii="Open Sans" w:hAnsi="Open Sans" w:cs="Open Sans"/>
          <w:b/>
          <w:bCs/>
        </w:rPr>
      </w:pPr>
      <w:r>
        <w:rPr>
          <w:rFonts w:ascii="Open Sans" w:hAnsi="Open Sans" w:cs="Open Sans"/>
          <w:b/>
          <w:bCs/>
        </w:rPr>
        <w:lastRenderedPageBreak/>
        <w:t>1(a)</w:t>
      </w:r>
    </w:p>
    <w:p w:rsidR="002B06F5" w:rsidP="002B06F5" w:rsidRDefault="002B06F5" w14:paraId="7C48187C" w14:textId="73A29BEA">
      <w:pPr>
        <w:rPr>
          <w:rFonts w:ascii="Open Sans" w:hAnsi="Open Sans" w:cs="Open Sans"/>
          <w:b/>
          <w:bCs/>
        </w:rPr>
      </w:pPr>
      <w:r w:rsidR="002B06F5">
        <w:drawing>
          <wp:inline wp14:editId="1561E5C5" wp14:anchorId="3C993595">
            <wp:extent cx="5324474" cy="2628900"/>
            <wp:effectExtent l="0" t="0" r="9525" b="0"/>
            <wp:docPr id="19" name="Picture 19" title=""/>
            <wp:cNvGraphicFramePr>
              <a:graphicFrameLocks noChangeAspect="1"/>
            </wp:cNvGraphicFramePr>
            <a:graphic>
              <a:graphicData uri="http://schemas.openxmlformats.org/drawingml/2006/picture">
                <pic:pic>
                  <pic:nvPicPr>
                    <pic:cNvPr id="0" name="Picture 19"/>
                    <pic:cNvPicPr/>
                  </pic:nvPicPr>
                  <pic:blipFill>
                    <a:blip r:embed="R71b0d9305c564a75">
                      <a:extLst>
                        <a:ext xmlns:a="http://schemas.openxmlformats.org/drawingml/2006/main" uri="{28A0092B-C50C-407E-A947-70E740481C1C}">
                          <a14:useLocalDpi val="0"/>
                        </a:ext>
                      </a:extLst>
                    </a:blip>
                    <a:stretch>
                      <a:fillRect/>
                    </a:stretch>
                  </pic:blipFill>
                  <pic:spPr>
                    <a:xfrm rot="0" flipH="0" flipV="0">
                      <a:off x="0" y="0"/>
                      <a:ext cx="5324474" cy="2628900"/>
                    </a:xfrm>
                    <a:prstGeom prst="rect">
                      <a:avLst/>
                    </a:prstGeom>
                  </pic:spPr>
                </pic:pic>
              </a:graphicData>
            </a:graphic>
          </wp:inline>
        </w:drawing>
      </w:r>
    </w:p>
    <w:p w:rsidR="002B06F5" w:rsidP="002B06F5" w:rsidRDefault="002B06F5" w14:paraId="40446634" w14:textId="6F165322">
      <w:pPr>
        <w:rPr>
          <w:rFonts w:ascii="Open Sans" w:hAnsi="Open Sans" w:cs="Open Sans"/>
          <w:b/>
          <w:bCs/>
        </w:rPr>
      </w:pPr>
      <w:r>
        <w:rPr>
          <w:rFonts w:ascii="Open Sans" w:hAnsi="Open Sans" w:cs="Open Sans"/>
          <w:b/>
          <w:bCs/>
        </w:rPr>
        <w:t>1(b)</w:t>
      </w:r>
    </w:p>
    <w:p w:rsidR="002B06F5" w:rsidP="002B06F5" w:rsidRDefault="002B06F5" w14:paraId="46802AE0" w14:textId="24461B03">
      <w:pPr>
        <w:rPr>
          <w:rFonts w:ascii="Open Sans" w:hAnsi="Open Sans" w:cs="Open Sans"/>
          <w:b/>
          <w:bCs/>
        </w:rPr>
      </w:pPr>
      <w:r w:rsidR="002B06F5">
        <w:drawing>
          <wp:inline wp14:editId="6A6CA18F" wp14:anchorId="33781F99">
            <wp:extent cx="5324474" cy="2295525"/>
            <wp:effectExtent l="0" t="0" r="9525" b="9525"/>
            <wp:docPr id="20" name="Picture 20" title=""/>
            <wp:cNvGraphicFramePr>
              <a:graphicFrameLocks noChangeAspect="1"/>
            </wp:cNvGraphicFramePr>
            <a:graphic>
              <a:graphicData uri="http://schemas.openxmlformats.org/drawingml/2006/picture">
                <pic:pic>
                  <pic:nvPicPr>
                    <pic:cNvPr id="0" name="Picture 20"/>
                    <pic:cNvPicPr/>
                  </pic:nvPicPr>
                  <pic:blipFill>
                    <a:blip r:embed="R2e053aa1a3104cb0">
                      <a:extLst>
                        <a:ext xmlns:a="http://schemas.openxmlformats.org/drawingml/2006/main" uri="{28A0092B-C50C-407E-A947-70E740481C1C}">
                          <a14:useLocalDpi val="0"/>
                        </a:ext>
                      </a:extLst>
                    </a:blip>
                    <a:stretch>
                      <a:fillRect/>
                    </a:stretch>
                  </pic:blipFill>
                  <pic:spPr>
                    <a:xfrm rot="0" flipH="0" flipV="0">
                      <a:off x="0" y="0"/>
                      <a:ext cx="5324474" cy="2295525"/>
                    </a:xfrm>
                    <a:prstGeom prst="rect">
                      <a:avLst/>
                    </a:prstGeom>
                  </pic:spPr>
                </pic:pic>
              </a:graphicData>
            </a:graphic>
          </wp:inline>
        </w:drawing>
      </w:r>
    </w:p>
    <w:p w:rsidR="002B06F5" w:rsidP="002B06F5" w:rsidRDefault="002B06F5" w14:paraId="3086FF15" w14:textId="0AECF95D">
      <w:pPr>
        <w:rPr>
          <w:rFonts w:ascii="Open Sans" w:hAnsi="Open Sans" w:cs="Open Sans"/>
          <w:b/>
          <w:bCs/>
        </w:rPr>
      </w:pPr>
      <w:r>
        <w:rPr>
          <w:rFonts w:ascii="Open Sans" w:hAnsi="Open Sans" w:cs="Open Sans"/>
          <w:b/>
          <w:bCs/>
        </w:rPr>
        <w:t>2</w:t>
      </w:r>
    </w:p>
    <w:p w:rsidR="002B06F5" w:rsidP="002B06F5" w:rsidRDefault="002B06F5" w14:paraId="40272706" w14:textId="37D44B71">
      <w:pPr>
        <w:rPr>
          <w:rFonts w:ascii="Open Sans" w:hAnsi="Open Sans" w:cs="Open Sans"/>
          <w:b/>
          <w:bCs/>
        </w:rPr>
      </w:pPr>
      <w:r w:rsidR="002B06F5">
        <w:drawing>
          <wp:inline wp14:editId="2DC74A20" wp14:anchorId="77E24F0B">
            <wp:extent cx="5324474" cy="1819275"/>
            <wp:effectExtent l="0" t="0" r="9525" b="9525"/>
            <wp:docPr id="21" name="Picture 21" title=""/>
            <wp:cNvGraphicFramePr>
              <a:graphicFrameLocks noChangeAspect="1"/>
            </wp:cNvGraphicFramePr>
            <a:graphic>
              <a:graphicData uri="http://schemas.openxmlformats.org/drawingml/2006/picture">
                <pic:pic>
                  <pic:nvPicPr>
                    <pic:cNvPr id="0" name="Picture 21"/>
                    <pic:cNvPicPr/>
                  </pic:nvPicPr>
                  <pic:blipFill>
                    <a:blip r:embed="Rce51b387108b4e8d">
                      <a:extLst>
                        <a:ext xmlns:a="http://schemas.openxmlformats.org/drawingml/2006/main" uri="{28A0092B-C50C-407E-A947-70E740481C1C}">
                          <a14:useLocalDpi val="0"/>
                        </a:ext>
                      </a:extLst>
                    </a:blip>
                    <a:stretch>
                      <a:fillRect/>
                    </a:stretch>
                  </pic:blipFill>
                  <pic:spPr>
                    <a:xfrm rot="0" flipH="0" flipV="0">
                      <a:off x="0" y="0"/>
                      <a:ext cx="5324474" cy="1819275"/>
                    </a:xfrm>
                    <a:prstGeom prst="rect">
                      <a:avLst/>
                    </a:prstGeom>
                  </pic:spPr>
                </pic:pic>
              </a:graphicData>
            </a:graphic>
          </wp:inline>
        </w:drawing>
      </w:r>
    </w:p>
    <w:p w:rsidR="002B06F5" w:rsidP="002B06F5" w:rsidRDefault="002B06F5" w14:paraId="665F0DA8" w14:textId="3CF74340">
      <w:pPr>
        <w:rPr>
          <w:rFonts w:ascii="Open Sans" w:hAnsi="Open Sans" w:cs="Open Sans"/>
          <w:b/>
          <w:bCs/>
        </w:rPr>
      </w:pPr>
    </w:p>
    <w:p w:rsidR="002B06F5" w:rsidP="002B06F5" w:rsidRDefault="002B06F5" w14:paraId="74DBD2E0" w14:textId="3035D968">
      <w:pPr>
        <w:rPr>
          <w:rFonts w:ascii="Open Sans" w:hAnsi="Open Sans" w:cs="Open Sans"/>
          <w:b/>
          <w:bCs/>
        </w:rPr>
      </w:pPr>
    </w:p>
    <w:p w:rsidR="002B06F5" w:rsidP="002B06F5" w:rsidRDefault="002B06F5" w14:paraId="1CE23257" w14:textId="2CB1F8FE">
      <w:pPr>
        <w:rPr>
          <w:rFonts w:ascii="Open Sans" w:hAnsi="Open Sans" w:cs="Open Sans"/>
          <w:b/>
          <w:bCs/>
        </w:rPr>
      </w:pPr>
    </w:p>
    <w:p w:rsidR="002B06F5" w:rsidP="002B06F5" w:rsidRDefault="002B06F5" w14:paraId="42A9E364" w14:textId="070B878E">
      <w:pPr>
        <w:rPr>
          <w:rFonts w:ascii="Open Sans" w:hAnsi="Open Sans" w:cs="Open Sans"/>
          <w:b/>
          <w:bCs/>
        </w:rPr>
      </w:pPr>
      <w:r>
        <w:rPr>
          <w:rFonts w:ascii="Open Sans" w:hAnsi="Open Sans" w:cs="Open Sans"/>
          <w:b/>
          <w:bCs/>
        </w:rPr>
        <w:lastRenderedPageBreak/>
        <w:t>3</w:t>
      </w:r>
    </w:p>
    <w:p w:rsidR="002B06F5" w:rsidP="002B06F5" w:rsidRDefault="002B06F5" w14:paraId="605C19EB" w14:textId="22F6E65C">
      <w:pPr>
        <w:rPr>
          <w:rFonts w:ascii="Open Sans" w:hAnsi="Open Sans" w:cs="Open Sans"/>
          <w:b/>
          <w:bCs/>
        </w:rPr>
      </w:pPr>
      <w:r w:rsidR="002B06F5">
        <w:drawing>
          <wp:inline wp14:editId="46F7715C" wp14:anchorId="7762CC47">
            <wp:extent cx="5334002" cy="1866900"/>
            <wp:effectExtent l="0" t="0" r="0"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9bbb7fc6e6404021">
                      <a:extLst>
                        <a:ext xmlns:a="http://schemas.openxmlformats.org/drawingml/2006/main" uri="{28A0092B-C50C-407E-A947-70E740481C1C}">
                          <a14:useLocalDpi val="0"/>
                        </a:ext>
                      </a:extLst>
                    </a:blip>
                    <a:stretch>
                      <a:fillRect/>
                    </a:stretch>
                  </pic:blipFill>
                  <pic:spPr>
                    <a:xfrm rot="0" flipH="0" flipV="0">
                      <a:off x="0" y="0"/>
                      <a:ext cx="5334002" cy="1866900"/>
                    </a:xfrm>
                    <a:prstGeom prst="rect">
                      <a:avLst/>
                    </a:prstGeom>
                  </pic:spPr>
                </pic:pic>
              </a:graphicData>
            </a:graphic>
          </wp:inline>
        </w:drawing>
      </w:r>
    </w:p>
    <w:p w:rsidR="002B06F5" w:rsidP="002B06F5" w:rsidRDefault="002B06F5" w14:paraId="74F00F17" w14:textId="53F5591C">
      <w:pPr>
        <w:rPr>
          <w:rFonts w:ascii="Open Sans" w:hAnsi="Open Sans" w:cs="Open Sans"/>
          <w:b/>
          <w:bCs/>
        </w:rPr>
      </w:pPr>
      <w:r>
        <w:rPr>
          <w:rFonts w:ascii="Open Sans" w:hAnsi="Open Sans" w:cs="Open Sans"/>
          <w:b/>
          <w:bCs/>
        </w:rPr>
        <w:t>4(a)</w:t>
      </w:r>
    </w:p>
    <w:p w:rsidR="002B06F5" w:rsidP="002B06F5" w:rsidRDefault="002B06F5" w14:paraId="06687B51" w14:textId="5F3F4E93">
      <w:pPr>
        <w:rPr>
          <w:rFonts w:ascii="Open Sans" w:hAnsi="Open Sans" w:cs="Open Sans"/>
          <w:b/>
          <w:bCs/>
        </w:rPr>
      </w:pPr>
      <w:r w:rsidR="002B06F5">
        <w:drawing>
          <wp:inline wp14:editId="73D3261C" wp14:anchorId="0B6DD62A">
            <wp:extent cx="5334002" cy="1933575"/>
            <wp:effectExtent l="0" t="0" r="0" b="9525"/>
            <wp:docPr id="23" name="Picture 23" title=""/>
            <wp:cNvGraphicFramePr>
              <a:graphicFrameLocks noChangeAspect="1"/>
            </wp:cNvGraphicFramePr>
            <a:graphic>
              <a:graphicData uri="http://schemas.openxmlformats.org/drawingml/2006/picture">
                <pic:pic>
                  <pic:nvPicPr>
                    <pic:cNvPr id="0" name="Picture 23"/>
                    <pic:cNvPicPr/>
                  </pic:nvPicPr>
                  <pic:blipFill>
                    <a:blip r:embed="Rfd7d032a9c7a4f97">
                      <a:extLst>
                        <a:ext xmlns:a="http://schemas.openxmlformats.org/drawingml/2006/main" uri="{28A0092B-C50C-407E-A947-70E740481C1C}">
                          <a14:useLocalDpi val="0"/>
                        </a:ext>
                      </a:extLst>
                    </a:blip>
                    <a:stretch>
                      <a:fillRect/>
                    </a:stretch>
                  </pic:blipFill>
                  <pic:spPr>
                    <a:xfrm rot="0" flipH="0" flipV="0">
                      <a:off x="0" y="0"/>
                      <a:ext cx="5334002" cy="1933575"/>
                    </a:xfrm>
                    <a:prstGeom prst="rect">
                      <a:avLst/>
                    </a:prstGeom>
                  </pic:spPr>
                </pic:pic>
              </a:graphicData>
            </a:graphic>
          </wp:inline>
        </w:drawing>
      </w:r>
    </w:p>
    <w:p w:rsidR="00BC3D77" w:rsidP="002B06F5" w:rsidRDefault="00BC3D77" w14:paraId="1AB64C60" w14:textId="490F18FE">
      <w:pPr>
        <w:rPr>
          <w:rFonts w:ascii="Open Sans" w:hAnsi="Open Sans" w:cs="Open Sans"/>
          <w:b/>
          <w:bCs/>
        </w:rPr>
      </w:pPr>
    </w:p>
    <w:p w:rsidR="00BC3D77" w:rsidP="002B06F5" w:rsidRDefault="00BC3D77" w14:paraId="633E985F" w14:textId="73685504">
      <w:pPr>
        <w:rPr>
          <w:rFonts w:ascii="Open Sans" w:hAnsi="Open Sans" w:cs="Open Sans"/>
          <w:b/>
          <w:bCs/>
        </w:rPr>
      </w:pPr>
    </w:p>
    <w:p w:rsidR="00BC3D77" w:rsidP="002B06F5" w:rsidRDefault="00BC3D77" w14:paraId="049278DC" w14:textId="023353E3">
      <w:pPr>
        <w:rPr>
          <w:rFonts w:ascii="Open Sans" w:hAnsi="Open Sans" w:cs="Open Sans"/>
          <w:b/>
          <w:bCs/>
        </w:rPr>
      </w:pPr>
    </w:p>
    <w:p w:rsidR="00BC3D77" w:rsidP="002B06F5" w:rsidRDefault="00BC3D77" w14:paraId="0625D547" w14:textId="7473C5E8">
      <w:pPr>
        <w:rPr>
          <w:rFonts w:ascii="Open Sans" w:hAnsi="Open Sans" w:cs="Open Sans"/>
          <w:b/>
          <w:bCs/>
        </w:rPr>
      </w:pPr>
    </w:p>
    <w:p w:rsidR="00BC3D77" w:rsidP="002B06F5" w:rsidRDefault="00BC3D77" w14:paraId="187C4033" w14:textId="71B79082">
      <w:pPr>
        <w:rPr>
          <w:rFonts w:ascii="Open Sans" w:hAnsi="Open Sans" w:cs="Open Sans"/>
          <w:b/>
          <w:bCs/>
        </w:rPr>
      </w:pPr>
    </w:p>
    <w:p w:rsidR="00BC3D77" w:rsidP="002B06F5" w:rsidRDefault="00BC3D77" w14:paraId="2A2FBCF8" w14:textId="047145BF">
      <w:pPr>
        <w:rPr>
          <w:rFonts w:ascii="Open Sans" w:hAnsi="Open Sans" w:cs="Open Sans"/>
          <w:b/>
          <w:bCs/>
        </w:rPr>
      </w:pPr>
    </w:p>
    <w:p w:rsidR="00BC3D77" w:rsidP="002B06F5" w:rsidRDefault="00BC3D77" w14:paraId="088D6717" w14:textId="33B88166">
      <w:pPr>
        <w:rPr>
          <w:rFonts w:ascii="Open Sans" w:hAnsi="Open Sans" w:cs="Open Sans"/>
          <w:b/>
          <w:bCs/>
        </w:rPr>
      </w:pPr>
    </w:p>
    <w:p w:rsidR="00BC3D77" w:rsidP="002B06F5" w:rsidRDefault="00BC3D77" w14:paraId="4848E7B1" w14:textId="2FED4FA3">
      <w:pPr>
        <w:rPr>
          <w:rFonts w:ascii="Open Sans" w:hAnsi="Open Sans" w:cs="Open Sans"/>
          <w:b/>
          <w:bCs/>
        </w:rPr>
      </w:pPr>
    </w:p>
    <w:p w:rsidR="00BC3D77" w:rsidP="002B06F5" w:rsidRDefault="00BC3D77" w14:paraId="3E14EDFE" w14:textId="43FAF194">
      <w:pPr>
        <w:rPr>
          <w:rFonts w:ascii="Open Sans" w:hAnsi="Open Sans" w:cs="Open Sans"/>
          <w:b/>
          <w:bCs/>
        </w:rPr>
      </w:pPr>
    </w:p>
    <w:p w:rsidR="00BC3D77" w:rsidP="002B06F5" w:rsidRDefault="00BC3D77" w14:paraId="0D129F79" w14:textId="1E7C9D3B">
      <w:pPr>
        <w:rPr>
          <w:rFonts w:ascii="Open Sans" w:hAnsi="Open Sans" w:cs="Open Sans"/>
          <w:b/>
          <w:bCs/>
        </w:rPr>
      </w:pPr>
    </w:p>
    <w:p w:rsidR="00BC3D77" w:rsidP="002B06F5" w:rsidRDefault="00BC3D77" w14:paraId="2DA8A3B8" w14:textId="399DA808">
      <w:pPr>
        <w:rPr>
          <w:rFonts w:ascii="Open Sans" w:hAnsi="Open Sans" w:cs="Open Sans"/>
          <w:b/>
          <w:bCs/>
        </w:rPr>
      </w:pPr>
    </w:p>
    <w:p w:rsidR="00BC3D77" w:rsidP="002B06F5" w:rsidRDefault="00BC3D77" w14:paraId="7043FABE" w14:textId="7AF741EE">
      <w:pPr>
        <w:rPr>
          <w:rFonts w:ascii="Open Sans" w:hAnsi="Open Sans" w:cs="Open Sans"/>
          <w:b/>
          <w:bCs/>
        </w:rPr>
      </w:pPr>
    </w:p>
    <w:p w:rsidR="00BC3D77" w:rsidP="002B06F5" w:rsidRDefault="00BC3D77" w14:paraId="7AA951DA" w14:textId="4CB604EA">
      <w:pPr>
        <w:rPr>
          <w:rFonts w:ascii="Open Sans" w:hAnsi="Open Sans" w:cs="Open Sans"/>
          <w:b/>
          <w:bCs/>
        </w:rPr>
      </w:pPr>
    </w:p>
    <w:p w:rsidR="00BC3D77" w:rsidP="002B06F5" w:rsidRDefault="00BC3D77" w14:paraId="11A25AEB" w14:textId="77777777">
      <w:pPr>
        <w:rPr>
          <w:rFonts w:ascii="Open Sans" w:hAnsi="Open Sans" w:cs="Open Sans"/>
          <w:b/>
          <w:bCs/>
        </w:rPr>
      </w:pPr>
    </w:p>
    <w:p w:rsidR="002B06F5" w:rsidP="002B06F5" w:rsidRDefault="002B06F5" w14:paraId="684A40C4" w14:textId="58B468FB">
      <w:pPr>
        <w:rPr>
          <w:rFonts w:ascii="Open Sans" w:hAnsi="Open Sans" w:cs="Open Sans"/>
          <w:b/>
          <w:bCs/>
        </w:rPr>
      </w:pPr>
      <w:r>
        <w:rPr>
          <w:rFonts w:ascii="Open Sans" w:hAnsi="Open Sans" w:cs="Open Sans"/>
          <w:b/>
          <w:bCs/>
        </w:rPr>
        <w:lastRenderedPageBreak/>
        <w:t>4(b)</w:t>
      </w:r>
    </w:p>
    <w:p w:rsidR="00291E65" w:rsidP="002B06F5" w:rsidRDefault="00BC3D77" w14:paraId="5E011C09" w14:textId="6B9F5457">
      <w:pPr>
        <w:rPr>
          <w:rFonts w:ascii="Open Sans" w:hAnsi="Open Sans" w:cs="Open Sans"/>
          <w:b/>
          <w:bCs/>
        </w:rPr>
      </w:pPr>
      <w:r w:rsidR="00BC3D77">
        <w:drawing>
          <wp:inline wp14:editId="228B5DF9" wp14:anchorId="33FD606E">
            <wp:extent cx="5334002" cy="4657725"/>
            <wp:effectExtent l="0" t="0" r="0" b="9525"/>
            <wp:docPr id="1188870697" name="Picture 1188870697" title=""/>
            <wp:cNvGraphicFramePr>
              <a:graphicFrameLocks noChangeAspect="1"/>
            </wp:cNvGraphicFramePr>
            <a:graphic>
              <a:graphicData uri="http://schemas.openxmlformats.org/drawingml/2006/picture">
                <pic:pic>
                  <pic:nvPicPr>
                    <pic:cNvPr id="0" name="Picture 1188870697"/>
                    <pic:cNvPicPr/>
                  </pic:nvPicPr>
                  <pic:blipFill>
                    <a:blip r:embed="R78c3c42a9149404a">
                      <a:extLst>
                        <a:ext xmlns:a="http://schemas.openxmlformats.org/drawingml/2006/main" uri="{28A0092B-C50C-407E-A947-70E740481C1C}">
                          <a14:useLocalDpi val="0"/>
                        </a:ext>
                      </a:extLst>
                    </a:blip>
                    <a:stretch>
                      <a:fillRect/>
                    </a:stretch>
                  </pic:blipFill>
                  <pic:spPr>
                    <a:xfrm rot="0" flipH="0" flipV="0">
                      <a:off x="0" y="0"/>
                      <a:ext cx="5334002" cy="4657725"/>
                    </a:xfrm>
                    <a:prstGeom prst="rect">
                      <a:avLst/>
                    </a:prstGeom>
                  </pic:spPr>
                </pic:pic>
              </a:graphicData>
            </a:graphic>
          </wp:inline>
        </w:drawing>
      </w:r>
    </w:p>
    <w:p w:rsidR="002B06F5" w:rsidP="002B06F5" w:rsidRDefault="002B06F5" w14:paraId="7738BAB5" w14:textId="778FAD87">
      <w:pPr>
        <w:rPr>
          <w:rFonts w:ascii="Open Sans" w:hAnsi="Open Sans" w:cs="Open Sans"/>
          <w:b/>
          <w:bCs/>
        </w:rPr>
      </w:pPr>
      <w:r>
        <w:rPr>
          <w:rFonts w:ascii="Open Sans" w:hAnsi="Open Sans" w:cs="Open Sans"/>
          <w:b/>
          <w:bCs/>
        </w:rPr>
        <w:t>5(a)</w:t>
      </w:r>
    </w:p>
    <w:p w:rsidR="002B06F5" w:rsidP="002B06F5" w:rsidRDefault="002B06F5" w14:paraId="001FAFC2" w14:textId="353B16BC">
      <w:pPr>
        <w:rPr>
          <w:rFonts w:ascii="Open Sans" w:hAnsi="Open Sans" w:cs="Open Sans"/>
          <w:b/>
          <w:bCs/>
        </w:rPr>
      </w:pPr>
      <w:r w:rsidR="002B06F5">
        <w:drawing>
          <wp:inline wp14:editId="55858E1B" wp14:anchorId="36E3EF28">
            <wp:extent cx="5324474" cy="1743075"/>
            <wp:effectExtent l="0" t="0" r="9525" b="9525"/>
            <wp:docPr id="25" name="Picture 25" title=""/>
            <wp:cNvGraphicFramePr>
              <a:graphicFrameLocks noChangeAspect="1"/>
            </wp:cNvGraphicFramePr>
            <a:graphic>
              <a:graphicData uri="http://schemas.openxmlformats.org/drawingml/2006/picture">
                <pic:pic>
                  <pic:nvPicPr>
                    <pic:cNvPr id="0" name="Picture 25"/>
                    <pic:cNvPicPr/>
                  </pic:nvPicPr>
                  <pic:blipFill>
                    <a:blip r:embed="R211d2a0282104008">
                      <a:extLst>
                        <a:ext xmlns:a="http://schemas.openxmlformats.org/drawingml/2006/main" uri="{28A0092B-C50C-407E-A947-70E740481C1C}">
                          <a14:useLocalDpi val="0"/>
                        </a:ext>
                      </a:extLst>
                    </a:blip>
                    <a:stretch>
                      <a:fillRect/>
                    </a:stretch>
                  </pic:blipFill>
                  <pic:spPr>
                    <a:xfrm rot="0" flipH="0" flipV="0">
                      <a:off x="0" y="0"/>
                      <a:ext cx="5324474" cy="1743075"/>
                    </a:xfrm>
                    <a:prstGeom prst="rect">
                      <a:avLst/>
                    </a:prstGeom>
                  </pic:spPr>
                </pic:pic>
              </a:graphicData>
            </a:graphic>
          </wp:inline>
        </w:drawing>
      </w:r>
    </w:p>
    <w:p w:rsidR="002B06F5" w:rsidP="002B06F5" w:rsidRDefault="002B06F5" w14:paraId="22CD3E10" w14:textId="6B9D792E">
      <w:pPr>
        <w:rPr>
          <w:rFonts w:ascii="Open Sans" w:hAnsi="Open Sans" w:cs="Open Sans"/>
          <w:b/>
          <w:bCs/>
        </w:rPr>
      </w:pPr>
    </w:p>
    <w:p w:rsidR="00291E65" w:rsidP="002B06F5" w:rsidRDefault="00291E65" w14:paraId="133ED9D7" w14:textId="6D37D7F5">
      <w:pPr>
        <w:rPr>
          <w:rFonts w:ascii="Open Sans" w:hAnsi="Open Sans" w:cs="Open Sans"/>
          <w:b/>
          <w:bCs/>
        </w:rPr>
      </w:pPr>
    </w:p>
    <w:p w:rsidR="00291E65" w:rsidP="002B06F5" w:rsidRDefault="00291E65" w14:paraId="1264BD74" w14:textId="3DC4D0E6">
      <w:pPr>
        <w:rPr>
          <w:rFonts w:ascii="Open Sans" w:hAnsi="Open Sans" w:cs="Open Sans"/>
          <w:b/>
          <w:bCs/>
        </w:rPr>
      </w:pPr>
    </w:p>
    <w:p w:rsidR="00291E65" w:rsidP="002B06F5" w:rsidRDefault="00291E65" w14:paraId="428EE584" w14:textId="7F07CA3F">
      <w:pPr>
        <w:rPr>
          <w:rFonts w:ascii="Open Sans" w:hAnsi="Open Sans" w:cs="Open Sans"/>
          <w:b/>
          <w:bCs/>
        </w:rPr>
      </w:pPr>
    </w:p>
    <w:p w:rsidR="00291E65" w:rsidP="002B06F5" w:rsidRDefault="00291E65" w14:paraId="7D099273" w14:textId="73443CFC">
      <w:pPr>
        <w:rPr>
          <w:rFonts w:ascii="Open Sans" w:hAnsi="Open Sans" w:cs="Open Sans"/>
          <w:b/>
          <w:bCs/>
        </w:rPr>
      </w:pPr>
    </w:p>
    <w:p w:rsidR="00291E65" w:rsidP="002B06F5" w:rsidRDefault="00291E65" w14:paraId="1BE48F74" w14:textId="630DD57F">
      <w:pPr>
        <w:rPr>
          <w:rFonts w:ascii="Open Sans" w:hAnsi="Open Sans" w:cs="Open Sans"/>
          <w:b/>
          <w:bCs/>
        </w:rPr>
      </w:pPr>
      <w:r>
        <w:rPr>
          <w:rFonts w:ascii="Open Sans" w:hAnsi="Open Sans" w:cs="Open Sans"/>
          <w:b/>
          <w:bCs/>
        </w:rPr>
        <w:lastRenderedPageBreak/>
        <w:t>5(b)</w:t>
      </w:r>
    </w:p>
    <w:p w:rsidR="00291E65" w:rsidP="002B06F5" w:rsidRDefault="00291E65" w14:paraId="24C45449" w14:textId="34262B5B">
      <w:pPr>
        <w:rPr>
          <w:rFonts w:ascii="Open Sans" w:hAnsi="Open Sans" w:cs="Open Sans"/>
          <w:b/>
          <w:bCs/>
        </w:rPr>
      </w:pPr>
      <w:r w:rsidR="00291E65">
        <w:drawing>
          <wp:inline wp14:editId="6F08A69A" wp14:anchorId="375A0652">
            <wp:extent cx="5334002" cy="8515350"/>
            <wp:effectExtent l="0" t="0" r="0" b="0"/>
            <wp:docPr id="26" name="Picture 26" title=""/>
            <wp:cNvGraphicFramePr>
              <a:graphicFrameLocks noChangeAspect="1"/>
            </wp:cNvGraphicFramePr>
            <a:graphic>
              <a:graphicData uri="http://schemas.openxmlformats.org/drawingml/2006/picture">
                <pic:pic>
                  <pic:nvPicPr>
                    <pic:cNvPr id="0" name="Picture 26"/>
                    <pic:cNvPicPr/>
                  </pic:nvPicPr>
                  <pic:blipFill>
                    <a:blip r:embed="Rc05771b65abf4889">
                      <a:extLst>
                        <a:ext xmlns:a="http://schemas.openxmlformats.org/drawingml/2006/main" uri="{28A0092B-C50C-407E-A947-70E740481C1C}">
                          <a14:useLocalDpi val="0"/>
                        </a:ext>
                      </a:extLst>
                    </a:blip>
                    <a:stretch>
                      <a:fillRect/>
                    </a:stretch>
                  </pic:blipFill>
                  <pic:spPr>
                    <a:xfrm rot="0" flipH="0" flipV="0">
                      <a:off x="0" y="0"/>
                      <a:ext cx="5334002" cy="8515350"/>
                    </a:xfrm>
                    <a:prstGeom prst="rect">
                      <a:avLst/>
                    </a:prstGeom>
                  </pic:spPr>
                </pic:pic>
              </a:graphicData>
            </a:graphic>
          </wp:inline>
        </w:drawing>
      </w:r>
    </w:p>
    <w:p w:rsidR="002B06F5" w:rsidP="002B06F5" w:rsidRDefault="00291E65" w14:paraId="65FA0DC0" w14:textId="69B3DA4C">
      <w:pPr>
        <w:rPr>
          <w:rFonts w:ascii="Open Sans" w:hAnsi="Open Sans" w:cs="Open Sans"/>
          <w:b/>
          <w:bCs/>
        </w:rPr>
      </w:pPr>
      <w:r>
        <w:rPr>
          <w:rFonts w:ascii="Open Sans" w:hAnsi="Open Sans" w:cs="Open Sans"/>
          <w:b/>
          <w:bCs/>
        </w:rPr>
        <w:lastRenderedPageBreak/>
        <w:t>6(a)</w:t>
      </w:r>
    </w:p>
    <w:p w:rsidR="00291E65" w:rsidP="002B06F5" w:rsidRDefault="00291E65" w14:paraId="33CA7B10" w14:textId="143B8FC8">
      <w:pPr>
        <w:rPr>
          <w:rFonts w:ascii="Open Sans" w:hAnsi="Open Sans" w:cs="Open Sans"/>
          <w:b/>
          <w:bCs/>
        </w:rPr>
      </w:pPr>
      <w:r w:rsidR="00291E65">
        <w:drawing>
          <wp:inline wp14:editId="3D16EEC1" wp14:anchorId="5B68D584">
            <wp:extent cx="5324474" cy="3524250"/>
            <wp:effectExtent l="0" t="0" r="9525" b="0"/>
            <wp:docPr id="27" name="Picture 27" title=""/>
            <wp:cNvGraphicFramePr>
              <a:graphicFrameLocks noChangeAspect="1"/>
            </wp:cNvGraphicFramePr>
            <a:graphic>
              <a:graphicData uri="http://schemas.openxmlformats.org/drawingml/2006/picture">
                <pic:pic>
                  <pic:nvPicPr>
                    <pic:cNvPr id="0" name="Picture 27"/>
                    <pic:cNvPicPr/>
                  </pic:nvPicPr>
                  <pic:blipFill>
                    <a:blip r:embed="R168544d2c6c14a7a">
                      <a:extLst>
                        <a:ext xmlns:a="http://schemas.openxmlformats.org/drawingml/2006/main" uri="{28A0092B-C50C-407E-A947-70E740481C1C}">
                          <a14:useLocalDpi val="0"/>
                        </a:ext>
                      </a:extLst>
                    </a:blip>
                    <a:stretch>
                      <a:fillRect/>
                    </a:stretch>
                  </pic:blipFill>
                  <pic:spPr>
                    <a:xfrm rot="0" flipH="0" flipV="0">
                      <a:off x="0" y="0"/>
                      <a:ext cx="5324474" cy="3524250"/>
                    </a:xfrm>
                    <a:prstGeom prst="rect">
                      <a:avLst/>
                    </a:prstGeom>
                  </pic:spPr>
                </pic:pic>
              </a:graphicData>
            </a:graphic>
          </wp:inline>
        </w:drawing>
      </w:r>
    </w:p>
    <w:p w:rsidR="00291E65" w:rsidP="002B06F5" w:rsidRDefault="00291E65" w14:paraId="29028933" w14:textId="77777777">
      <w:pPr>
        <w:rPr>
          <w:rFonts w:ascii="Open Sans" w:hAnsi="Open Sans" w:cs="Open Sans"/>
          <w:b/>
          <w:bCs/>
        </w:rPr>
      </w:pPr>
    </w:p>
    <w:p w:rsidR="00291E65" w:rsidP="002B06F5" w:rsidRDefault="00291E65" w14:paraId="41278F94" w14:textId="77777777">
      <w:pPr>
        <w:rPr>
          <w:rFonts w:ascii="Open Sans" w:hAnsi="Open Sans" w:cs="Open Sans"/>
          <w:b/>
          <w:bCs/>
        </w:rPr>
      </w:pPr>
    </w:p>
    <w:p w:rsidR="00291E65" w:rsidP="002B06F5" w:rsidRDefault="00291E65" w14:paraId="3495DFFF" w14:textId="77777777">
      <w:pPr>
        <w:rPr>
          <w:rFonts w:ascii="Open Sans" w:hAnsi="Open Sans" w:cs="Open Sans"/>
          <w:b/>
          <w:bCs/>
        </w:rPr>
      </w:pPr>
    </w:p>
    <w:p w:rsidR="00291E65" w:rsidP="002B06F5" w:rsidRDefault="00291E65" w14:paraId="5CFCD34C" w14:textId="77777777">
      <w:pPr>
        <w:rPr>
          <w:rFonts w:ascii="Open Sans" w:hAnsi="Open Sans" w:cs="Open Sans"/>
          <w:b/>
          <w:bCs/>
        </w:rPr>
      </w:pPr>
    </w:p>
    <w:p w:rsidR="00291E65" w:rsidP="002B06F5" w:rsidRDefault="00291E65" w14:paraId="27BAEDFB" w14:textId="77777777">
      <w:pPr>
        <w:rPr>
          <w:rFonts w:ascii="Open Sans" w:hAnsi="Open Sans" w:cs="Open Sans"/>
          <w:b/>
          <w:bCs/>
        </w:rPr>
      </w:pPr>
    </w:p>
    <w:p w:rsidR="00291E65" w:rsidP="002B06F5" w:rsidRDefault="00291E65" w14:paraId="7B633A8B" w14:textId="77777777">
      <w:pPr>
        <w:rPr>
          <w:rFonts w:ascii="Open Sans" w:hAnsi="Open Sans" w:cs="Open Sans"/>
          <w:b/>
          <w:bCs/>
        </w:rPr>
      </w:pPr>
    </w:p>
    <w:p w:rsidR="00291E65" w:rsidP="002B06F5" w:rsidRDefault="00291E65" w14:paraId="6533EC4E" w14:textId="77777777">
      <w:pPr>
        <w:rPr>
          <w:rFonts w:ascii="Open Sans" w:hAnsi="Open Sans" w:cs="Open Sans"/>
          <w:b/>
          <w:bCs/>
        </w:rPr>
      </w:pPr>
    </w:p>
    <w:p w:rsidR="00291E65" w:rsidP="002B06F5" w:rsidRDefault="00291E65" w14:paraId="7B11A91F" w14:textId="77777777">
      <w:pPr>
        <w:rPr>
          <w:rFonts w:ascii="Open Sans" w:hAnsi="Open Sans" w:cs="Open Sans"/>
          <w:b/>
          <w:bCs/>
        </w:rPr>
      </w:pPr>
    </w:p>
    <w:p w:rsidR="00291E65" w:rsidP="002B06F5" w:rsidRDefault="00291E65" w14:paraId="50F5E58F" w14:textId="77777777">
      <w:pPr>
        <w:rPr>
          <w:rFonts w:ascii="Open Sans" w:hAnsi="Open Sans" w:cs="Open Sans"/>
          <w:b/>
          <w:bCs/>
        </w:rPr>
      </w:pPr>
    </w:p>
    <w:p w:rsidR="00291E65" w:rsidP="002B06F5" w:rsidRDefault="00291E65" w14:paraId="05E5910E" w14:textId="77777777">
      <w:pPr>
        <w:rPr>
          <w:rFonts w:ascii="Open Sans" w:hAnsi="Open Sans" w:cs="Open Sans"/>
          <w:b/>
          <w:bCs/>
        </w:rPr>
      </w:pPr>
    </w:p>
    <w:p w:rsidR="00291E65" w:rsidP="002B06F5" w:rsidRDefault="00291E65" w14:paraId="6E781696" w14:textId="77777777">
      <w:pPr>
        <w:rPr>
          <w:rFonts w:ascii="Open Sans" w:hAnsi="Open Sans" w:cs="Open Sans"/>
          <w:b/>
          <w:bCs/>
        </w:rPr>
      </w:pPr>
    </w:p>
    <w:p w:rsidR="00291E65" w:rsidP="002B06F5" w:rsidRDefault="00291E65" w14:paraId="05DCC263" w14:textId="77777777">
      <w:pPr>
        <w:rPr>
          <w:rFonts w:ascii="Open Sans" w:hAnsi="Open Sans" w:cs="Open Sans"/>
          <w:b/>
          <w:bCs/>
        </w:rPr>
      </w:pPr>
    </w:p>
    <w:p w:rsidR="00291E65" w:rsidP="002B06F5" w:rsidRDefault="00291E65" w14:paraId="5C3F8C06" w14:textId="77777777">
      <w:pPr>
        <w:rPr>
          <w:rFonts w:ascii="Open Sans" w:hAnsi="Open Sans" w:cs="Open Sans"/>
          <w:b/>
          <w:bCs/>
        </w:rPr>
      </w:pPr>
    </w:p>
    <w:p w:rsidR="00291E65" w:rsidP="002B06F5" w:rsidRDefault="00291E65" w14:paraId="4AB57070" w14:textId="77777777">
      <w:pPr>
        <w:rPr>
          <w:rFonts w:ascii="Open Sans" w:hAnsi="Open Sans" w:cs="Open Sans"/>
          <w:b/>
          <w:bCs/>
        </w:rPr>
      </w:pPr>
    </w:p>
    <w:p w:rsidR="00291E65" w:rsidP="002B06F5" w:rsidRDefault="00291E65" w14:paraId="06246195" w14:textId="77777777">
      <w:pPr>
        <w:rPr>
          <w:rFonts w:ascii="Open Sans" w:hAnsi="Open Sans" w:cs="Open Sans"/>
          <w:b/>
          <w:bCs/>
        </w:rPr>
      </w:pPr>
    </w:p>
    <w:p w:rsidR="00291E65" w:rsidP="002B06F5" w:rsidRDefault="00291E65" w14:paraId="3725FF35" w14:textId="77777777">
      <w:pPr>
        <w:rPr>
          <w:rFonts w:ascii="Open Sans" w:hAnsi="Open Sans" w:cs="Open Sans"/>
          <w:b/>
          <w:bCs/>
        </w:rPr>
      </w:pPr>
    </w:p>
    <w:p w:rsidR="00291E65" w:rsidP="002B06F5" w:rsidRDefault="00291E65" w14:paraId="4C079D69" w14:textId="3CC0450E">
      <w:pPr>
        <w:rPr>
          <w:rFonts w:ascii="Open Sans" w:hAnsi="Open Sans" w:cs="Open Sans"/>
          <w:b/>
          <w:bCs/>
        </w:rPr>
      </w:pPr>
      <w:r>
        <w:rPr>
          <w:rFonts w:ascii="Open Sans" w:hAnsi="Open Sans" w:cs="Open Sans"/>
          <w:b/>
          <w:bCs/>
        </w:rPr>
        <w:lastRenderedPageBreak/>
        <w:t>6(b)</w:t>
      </w:r>
    </w:p>
    <w:p w:rsidRPr="002B06F5" w:rsidR="00291E65" w:rsidP="002B06F5" w:rsidRDefault="00291E65" w14:paraId="5D8CB936" w14:textId="03FFDE6E">
      <w:pPr>
        <w:rPr>
          <w:rFonts w:ascii="Open Sans" w:hAnsi="Open Sans" w:cs="Open Sans"/>
          <w:b/>
          <w:bCs/>
        </w:rPr>
      </w:pPr>
      <w:r w:rsidR="00291E65">
        <w:drawing>
          <wp:inline wp14:editId="11FDEA48" wp14:anchorId="0A04D0F2">
            <wp:extent cx="5324474" cy="5029200"/>
            <wp:effectExtent l="0" t="0" r="9525" b="0"/>
            <wp:docPr id="28" name="Picture 28" title=""/>
            <wp:cNvGraphicFramePr>
              <a:graphicFrameLocks noChangeAspect="1"/>
            </wp:cNvGraphicFramePr>
            <a:graphic>
              <a:graphicData uri="http://schemas.openxmlformats.org/drawingml/2006/picture">
                <pic:pic>
                  <pic:nvPicPr>
                    <pic:cNvPr id="0" name="Picture 28"/>
                    <pic:cNvPicPr/>
                  </pic:nvPicPr>
                  <pic:blipFill>
                    <a:blip r:embed="R7546fa7e4d4b4733">
                      <a:extLst>
                        <a:ext xmlns:a="http://schemas.openxmlformats.org/drawingml/2006/main" uri="{28A0092B-C50C-407E-A947-70E740481C1C}">
                          <a14:useLocalDpi val="0"/>
                        </a:ext>
                      </a:extLst>
                    </a:blip>
                    <a:stretch>
                      <a:fillRect/>
                    </a:stretch>
                  </pic:blipFill>
                  <pic:spPr>
                    <a:xfrm rot="0" flipH="0" flipV="0">
                      <a:off x="0" y="0"/>
                      <a:ext cx="5324474" cy="5029200"/>
                    </a:xfrm>
                    <a:prstGeom prst="rect">
                      <a:avLst/>
                    </a:prstGeom>
                  </pic:spPr>
                </pic:pic>
              </a:graphicData>
            </a:graphic>
          </wp:inline>
        </w:drawing>
      </w:r>
    </w:p>
    <w:p w:rsidR="002B06F5" w:rsidP="002B06F5" w:rsidRDefault="00291E65" w14:paraId="5F9D24CB" w14:textId="783C1A15">
      <w:r w:rsidR="00291E65">
        <w:drawing>
          <wp:inline wp14:editId="4BA24AFF" wp14:anchorId="31AACE07">
            <wp:extent cx="5731510" cy="3347720"/>
            <wp:effectExtent l="0" t="0" r="2540" b="5080"/>
            <wp:docPr id="29" name="Picture 29" title=""/>
            <wp:cNvGraphicFramePr>
              <a:graphicFrameLocks noChangeAspect="1"/>
            </wp:cNvGraphicFramePr>
            <a:graphic>
              <a:graphicData uri="http://schemas.openxmlformats.org/drawingml/2006/picture">
                <pic:pic>
                  <pic:nvPicPr>
                    <pic:cNvPr id="0" name="Picture 29"/>
                    <pic:cNvPicPr/>
                  </pic:nvPicPr>
                  <pic:blipFill>
                    <a:blip r:embed="Rbec5f42cc2934d85">
                      <a:extLst>
                        <a:ext xmlns:a="http://schemas.openxmlformats.org/drawingml/2006/main" uri="{28A0092B-C50C-407E-A947-70E740481C1C}">
                          <a14:useLocalDpi val="0"/>
                        </a:ext>
                      </a:extLst>
                    </a:blip>
                    <a:stretch>
                      <a:fillRect/>
                    </a:stretch>
                  </pic:blipFill>
                  <pic:spPr>
                    <a:xfrm rot="0" flipH="0" flipV="0">
                      <a:off x="0" y="0"/>
                      <a:ext cx="5731510" cy="3347720"/>
                    </a:xfrm>
                    <a:prstGeom prst="rect">
                      <a:avLst/>
                    </a:prstGeom>
                  </pic:spPr>
                </pic:pic>
              </a:graphicData>
            </a:graphic>
          </wp:inline>
        </w:drawing>
      </w:r>
    </w:p>
    <w:p w:rsidR="00291E65" w:rsidP="002B06F5" w:rsidRDefault="00291E65" w14:paraId="34C19B34" w14:textId="17F86EEA">
      <w:pPr>
        <w:rPr>
          <w:rFonts w:ascii="Open Sans" w:hAnsi="Open Sans" w:cs="Open Sans"/>
          <w:b/>
          <w:bCs/>
        </w:rPr>
      </w:pPr>
      <w:r>
        <w:rPr>
          <w:rFonts w:ascii="Open Sans" w:hAnsi="Open Sans" w:cs="Open Sans"/>
          <w:b/>
          <w:bCs/>
        </w:rPr>
        <w:lastRenderedPageBreak/>
        <w:t xml:space="preserve">7(a) </w:t>
      </w:r>
    </w:p>
    <w:p w:rsidR="00291E65" w:rsidP="002B06F5" w:rsidRDefault="00291E65" w14:paraId="05942A8D" w14:textId="121BE010">
      <w:pPr>
        <w:rPr>
          <w:rFonts w:ascii="Open Sans" w:hAnsi="Open Sans" w:cs="Open Sans"/>
          <w:b/>
          <w:bCs/>
        </w:rPr>
      </w:pPr>
      <w:r w:rsidR="00291E65">
        <w:drawing>
          <wp:inline wp14:editId="256B90ED" wp14:anchorId="54DEE6D1">
            <wp:extent cx="5314950" cy="1485900"/>
            <wp:effectExtent l="0" t="0" r="0"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be01a855d38d4749">
                      <a:extLst>
                        <a:ext xmlns:a="http://schemas.openxmlformats.org/drawingml/2006/main" uri="{28A0092B-C50C-407E-A947-70E740481C1C}">
                          <a14:useLocalDpi val="0"/>
                        </a:ext>
                      </a:extLst>
                    </a:blip>
                    <a:stretch>
                      <a:fillRect/>
                    </a:stretch>
                  </pic:blipFill>
                  <pic:spPr>
                    <a:xfrm rot="0" flipH="0" flipV="0">
                      <a:off x="0" y="0"/>
                      <a:ext cx="5314950" cy="1485900"/>
                    </a:xfrm>
                    <a:prstGeom prst="rect">
                      <a:avLst/>
                    </a:prstGeom>
                  </pic:spPr>
                </pic:pic>
              </a:graphicData>
            </a:graphic>
          </wp:inline>
        </w:drawing>
      </w:r>
    </w:p>
    <w:p w:rsidR="00291E65" w:rsidP="002B06F5" w:rsidRDefault="00291E65" w14:paraId="526F8234" w14:textId="679F3C21">
      <w:pPr>
        <w:rPr>
          <w:rFonts w:ascii="Open Sans" w:hAnsi="Open Sans" w:cs="Open Sans"/>
          <w:b/>
          <w:bCs/>
        </w:rPr>
      </w:pPr>
      <w:r>
        <w:rPr>
          <w:rFonts w:ascii="Open Sans" w:hAnsi="Open Sans" w:cs="Open Sans"/>
          <w:b/>
          <w:bCs/>
        </w:rPr>
        <w:t>7(b)</w:t>
      </w:r>
    </w:p>
    <w:p w:rsidR="00291E65" w:rsidP="002B06F5" w:rsidRDefault="00291E65" w14:paraId="62D2B652" w14:textId="4C51C904">
      <w:pPr>
        <w:rPr>
          <w:rFonts w:ascii="Open Sans" w:hAnsi="Open Sans" w:cs="Open Sans"/>
          <w:b/>
          <w:bCs/>
        </w:rPr>
      </w:pPr>
      <w:r w:rsidR="00291E65">
        <w:drawing>
          <wp:inline wp14:editId="36F0EF9D" wp14:anchorId="14A94C8F">
            <wp:extent cx="5324474" cy="1828800"/>
            <wp:effectExtent l="0" t="0" r="9525" b="0"/>
            <wp:docPr id="31" name="Picture 31" title=""/>
            <wp:cNvGraphicFramePr>
              <a:graphicFrameLocks noChangeAspect="1"/>
            </wp:cNvGraphicFramePr>
            <a:graphic>
              <a:graphicData uri="http://schemas.openxmlformats.org/drawingml/2006/picture">
                <pic:pic>
                  <pic:nvPicPr>
                    <pic:cNvPr id="0" name="Picture 31"/>
                    <pic:cNvPicPr/>
                  </pic:nvPicPr>
                  <pic:blipFill>
                    <a:blip r:embed="R5c92900bbfba4060">
                      <a:extLst>
                        <a:ext xmlns:a="http://schemas.openxmlformats.org/drawingml/2006/main" uri="{28A0092B-C50C-407E-A947-70E740481C1C}">
                          <a14:useLocalDpi val="0"/>
                        </a:ext>
                      </a:extLst>
                    </a:blip>
                    <a:stretch>
                      <a:fillRect/>
                    </a:stretch>
                  </pic:blipFill>
                  <pic:spPr>
                    <a:xfrm rot="0" flipH="0" flipV="0">
                      <a:off x="0" y="0"/>
                      <a:ext cx="5324474" cy="1828800"/>
                    </a:xfrm>
                    <a:prstGeom prst="rect">
                      <a:avLst/>
                    </a:prstGeom>
                  </pic:spPr>
                </pic:pic>
              </a:graphicData>
            </a:graphic>
          </wp:inline>
        </w:drawing>
      </w:r>
    </w:p>
    <w:p w:rsidR="00291E65" w:rsidP="002B06F5" w:rsidRDefault="00291E65" w14:paraId="78997A89" w14:textId="6684248E">
      <w:pPr>
        <w:rPr>
          <w:rFonts w:ascii="Open Sans" w:hAnsi="Open Sans" w:cs="Open Sans"/>
          <w:b/>
          <w:bCs/>
        </w:rPr>
      </w:pPr>
      <w:r>
        <w:rPr>
          <w:rFonts w:ascii="Open Sans" w:hAnsi="Open Sans" w:cs="Open Sans"/>
          <w:b/>
          <w:bCs/>
        </w:rPr>
        <w:t>7(c)</w:t>
      </w:r>
    </w:p>
    <w:p w:rsidR="00291E65" w:rsidP="002B06F5" w:rsidRDefault="00291E65" w14:paraId="767B381F" w14:textId="51255409">
      <w:pPr>
        <w:rPr>
          <w:rFonts w:ascii="Open Sans" w:hAnsi="Open Sans" w:cs="Open Sans"/>
          <w:b/>
          <w:bCs/>
        </w:rPr>
      </w:pPr>
      <w:r w:rsidR="00291E65">
        <w:drawing>
          <wp:inline wp14:editId="5C123EE9" wp14:anchorId="6E8BFE03">
            <wp:extent cx="5324474" cy="3943350"/>
            <wp:effectExtent l="0" t="0" r="9525" b="0"/>
            <wp:docPr id="1188870688" name="Picture 1188870688" title=""/>
            <wp:cNvGraphicFramePr>
              <a:graphicFrameLocks noChangeAspect="1"/>
            </wp:cNvGraphicFramePr>
            <a:graphic>
              <a:graphicData uri="http://schemas.openxmlformats.org/drawingml/2006/picture">
                <pic:pic>
                  <pic:nvPicPr>
                    <pic:cNvPr id="0" name="Picture 1188870688"/>
                    <pic:cNvPicPr/>
                  </pic:nvPicPr>
                  <pic:blipFill>
                    <a:blip r:embed="Re6e595d9cf3a49d6">
                      <a:extLst>
                        <a:ext xmlns:a="http://schemas.openxmlformats.org/drawingml/2006/main" uri="{28A0092B-C50C-407E-A947-70E740481C1C}">
                          <a14:useLocalDpi val="0"/>
                        </a:ext>
                      </a:extLst>
                    </a:blip>
                    <a:stretch>
                      <a:fillRect/>
                    </a:stretch>
                  </pic:blipFill>
                  <pic:spPr>
                    <a:xfrm rot="0" flipH="0" flipV="0">
                      <a:off x="0" y="0"/>
                      <a:ext cx="5324474" cy="3943350"/>
                    </a:xfrm>
                    <a:prstGeom prst="rect">
                      <a:avLst/>
                    </a:prstGeom>
                  </pic:spPr>
                </pic:pic>
              </a:graphicData>
            </a:graphic>
          </wp:inline>
        </w:drawing>
      </w:r>
    </w:p>
    <w:p w:rsidR="00291E65" w:rsidP="002B06F5" w:rsidRDefault="00291E65" w14:paraId="2015C92B" w14:textId="5DAB903A">
      <w:pPr>
        <w:rPr>
          <w:rFonts w:ascii="Open Sans" w:hAnsi="Open Sans" w:cs="Open Sans"/>
          <w:b/>
          <w:bCs/>
        </w:rPr>
      </w:pPr>
    </w:p>
    <w:p w:rsidR="00291E65" w:rsidP="002B06F5" w:rsidRDefault="00291E65" w14:paraId="19C8DA2A" w14:textId="5C76DD76">
      <w:pPr>
        <w:rPr>
          <w:rFonts w:ascii="Open Sans" w:hAnsi="Open Sans" w:cs="Open Sans"/>
          <w:b/>
          <w:bCs/>
        </w:rPr>
      </w:pPr>
      <w:r>
        <w:rPr>
          <w:rFonts w:ascii="Open Sans" w:hAnsi="Open Sans" w:cs="Open Sans"/>
          <w:b/>
          <w:bCs/>
        </w:rPr>
        <w:lastRenderedPageBreak/>
        <w:t>7(d)</w:t>
      </w:r>
    </w:p>
    <w:p w:rsidR="00291E65" w:rsidP="002B06F5" w:rsidRDefault="00291E65" w14:paraId="571AEB1B" w14:textId="55C81267">
      <w:pPr>
        <w:rPr>
          <w:rFonts w:ascii="Open Sans" w:hAnsi="Open Sans" w:cs="Open Sans"/>
          <w:b/>
          <w:bCs/>
        </w:rPr>
      </w:pPr>
      <w:r w:rsidR="00291E65">
        <w:drawing>
          <wp:inline wp14:editId="63FD90F1" wp14:anchorId="3650F739">
            <wp:extent cx="5324474" cy="4448175"/>
            <wp:effectExtent l="0" t="0" r="9525" b="9525"/>
            <wp:docPr id="1188870689" name="Picture 1188870689" title=""/>
            <wp:cNvGraphicFramePr>
              <a:graphicFrameLocks noChangeAspect="1"/>
            </wp:cNvGraphicFramePr>
            <a:graphic>
              <a:graphicData uri="http://schemas.openxmlformats.org/drawingml/2006/picture">
                <pic:pic>
                  <pic:nvPicPr>
                    <pic:cNvPr id="0" name="Picture 1188870689"/>
                    <pic:cNvPicPr/>
                  </pic:nvPicPr>
                  <pic:blipFill>
                    <a:blip r:embed="R78c9f778a5554b57">
                      <a:extLst>
                        <a:ext xmlns:a="http://schemas.openxmlformats.org/drawingml/2006/main" uri="{28A0092B-C50C-407E-A947-70E740481C1C}">
                          <a14:useLocalDpi val="0"/>
                        </a:ext>
                      </a:extLst>
                    </a:blip>
                    <a:stretch>
                      <a:fillRect/>
                    </a:stretch>
                  </pic:blipFill>
                  <pic:spPr>
                    <a:xfrm rot="0" flipH="0" flipV="0">
                      <a:off x="0" y="0"/>
                      <a:ext cx="5324474" cy="4448175"/>
                    </a:xfrm>
                    <a:prstGeom prst="rect">
                      <a:avLst/>
                    </a:prstGeom>
                  </pic:spPr>
                </pic:pic>
              </a:graphicData>
            </a:graphic>
          </wp:inline>
        </w:drawing>
      </w:r>
    </w:p>
    <w:p w:rsidR="00291E65" w:rsidP="002B06F5" w:rsidRDefault="00291E65" w14:paraId="7776DD25" w14:textId="351A53C8">
      <w:pPr>
        <w:rPr>
          <w:rFonts w:ascii="Open Sans" w:hAnsi="Open Sans" w:cs="Open Sans"/>
          <w:b/>
          <w:bCs/>
        </w:rPr>
      </w:pPr>
      <w:r w:rsidR="00291E65">
        <w:drawing>
          <wp:inline wp14:editId="5BBAD108" wp14:anchorId="0AD30D0B">
            <wp:extent cx="5731510" cy="3342640"/>
            <wp:effectExtent l="0" t="0" r="2540" b="0"/>
            <wp:docPr id="1188870690" name="Picture 1188870690" title=""/>
            <wp:cNvGraphicFramePr>
              <a:graphicFrameLocks noChangeAspect="1"/>
            </wp:cNvGraphicFramePr>
            <a:graphic>
              <a:graphicData uri="http://schemas.openxmlformats.org/drawingml/2006/picture">
                <pic:pic>
                  <pic:nvPicPr>
                    <pic:cNvPr id="0" name="Picture 1188870690"/>
                    <pic:cNvPicPr/>
                  </pic:nvPicPr>
                  <pic:blipFill>
                    <a:blip r:embed="R49602489f3ad4d6d">
                      <a:extLst>
                        <a:ext xmlns:a="http://schemas.openxmlformats.org/drawingml/2006/main" uri="{28A0092B-C50C-407E-A947-70E740481C1C}">
                          <a14:useLocalDpi val="0"/>
                        </a:ext>
                      </a:extLst>
                    </a:blip>
                    <a:stretch>
                      <a:fillRect/>
                    </a:stretch>
                  </pic:blipFill>
                  <pic:spPr>
                    <a:xfrm rot="0" flipH="0" flipV="0">
                      <a:off x="0" y="0"/>
                      <a:ext cx="5731510" cy="3342640"/>
                    </a:xfrm>
                    <a:prstGeom prst="rect">
                      <a:avLst/>
                    </a:prstGeom>
                  </pic:spPr>
                </pic:pic>
              </a:graphicData>
            </a:graphic>
          </wp:inline>
        </w:drawing>
      </w:r>
    </w:p>
    <w:p w:rsidR="00291E65" w:rsidP="002B06F5" w:rsidRDefault="00291E65" w14:paraId="4E0CF9A5" w14:textId="75EFC71E">
      <w:pPr>
        <w:rPr>
          <w:rFonts w:ascii="Open Sans" w:hAnsi="Open Sans" w:cs="Open Sans"/>
          <w:b/>
          <w:bCs/>
        </w:rPr>
      </w:pPr>
    </w:p>
    <w:p w:rsidR="00291E65" w:rsidP="002B06F5" w:rsidRDefault="00291E65" w14:paraId="0AB6B965" w14:textId="1EF315F6">
      <w:pPr>
        <w:rPr>
          <w:rFonts w:ascii="Open Sans" w:hAnsi="Open Sans" w:cs="Open Sans"/>
          <w:b/>
          <w:bCs/>
        </w:rPr>
      </w:pPr>
    </w:p>
    <w:p w:rsidR="00291E65" w:rsidP="002B06F5" w:rsidRDefault="00291E65" w14:paraId="6E9E2FAB" w14:textId="650428B6">
      <w:pPr>
        <w:rPr>
          <w:rFonts w:ascii="Open Sans" w:hAnsi="Open Sans" w:cs="Open Sans"/>
          <w:b/>
          <w:bCs/>
        </w:rPr>
      </w:pPr>
      <w:r>
        <w:rPr>
          <w:rFonts w:ascii="Open Sans" w:hAnsi="Open Sans" w:cs="Open Sans"/>
          <w:b/>
          <w:bCs/>
        </w:rPr>
        <w:lastRenderedPageBreak/>
        <w:t>8</w:t>
      </w:r>
    </w:p>
    <w:p w:rsidR="00291E65" w:rsidP="002B06F5" w:rsidRDefault="00291E65" w14:paraId="6B9ABECF" w14:textId="6995FBCF">
      <w:pPr>
        <w:rPr>
          <w:rFonts w:ascii="Open Sans" w:hAnsi="Open Sans" w:cs="Open Sans"/>
          <w:b/>
          <w:bCs/>
        </w:rPr>
      </w:pPr>
      <w:r w:rsidR="00291E65">
        <w:drawing>
          <wp:inline wp14:editId="4C91F10E" wp14:anchorId="63F63F72">
            <wp:extent cx="5334002" cy="6238874"/>
            <wp:effectExtent l="0" t="0" r="0" b="9525"/>
            <wp:docPr id="1188870691" name="Picture 1188870691" title=""/>
            <wp:cNvGraphicFramePr>
              <a:graphicFrameLocks noChangeAspect="1"/>
            </wp:cNvGraphicFramePr>
            <a:graphic>
              <a:graphicData uri="http://schemas.openxmlformats.org/drawingml/2006/picture">
                <pic:pic>
                  <pic:nvPicPr>
                    <pic:cNvPr id="0" name="Picture 1188870691"/>
                    <pic:cNvPicPr/>
                  </pic:nvPicPr>
                  <pic:blipFill>
                    <a:blip r:embed="R9070a878588b463c">
                      <a:extLst>
                        <a:ext xmlns:a="http://schemas.openxmlformats.org/drawingml/2006/main" uri="{28A0092B-C50C-407E-A947-70E740481C1C}">
                          <a14:useLocalDpi val="0"/>
                        </a:ext>
                      </a:extLst>
                    </a:blip>
                    <a:stretch>
                      <a:fillRect/>
                    </a:stretch>
                  </pic:blipFill>
                  <pic:spPr>
                    <a:xfrm rot="0" flipH="0" flipV="0">
                      <a:off x="0" y="0"/>
                      <a:ext cx="5334002" cy="6238874"/>
                    </a:xfrm>
                    <a:prstGeom prst="rect">
                      <a:avLst/>
                    </a:prstGeom>
                  </pic:spPr>
                </pic:pic>
              </a:graphicData>
            </a:graphic>
          </wp:inline>
        </w:drawing>
      </w:r>
    </w:p>
    <w:p w:rsidR="00291E65" w:rsidP="002B06F5" w:rsidRDefault="00291E65" w14:paraId="39EA15AE" w14:textId="053234B4">
      <w:pPr>
        <w:rPr>
          <w:rFonts w:ascii="Open Sans" w:hAnsi="Open Sans" w:cs="Open Sans"/>
          <w:b/>
          <w:bCs/>
        </w:rPr>
      </w:pPr>
      <w:r w:rsidR="00291E65">
        <w:drawing>
          <wp:inline wp14:editId="08C38C37" wp14:anchorId="294D4A4E">
            <wp:extent cx="5731510" cy="4829810"/>
            <wp:effectExtent l="0" t="0" r="2540" b="8890"/>
            <wp:docPr id="1188870692" name="Picture 1188870692" title=""/>
            <wp:cNvGraphicFramePr>
              <a:graphicFrameLocks noChangeAspect="1"/>
            </wp:cNvGraphicFramePr>
            <a:graphic>
              <a:graphicData uri="http://schemas.openxmlformats.org/drawingml/2006/picture">
                <pic:pic>
                  <pic:nvPicPr>
                    <pic:cNvPr id="0" name="Picture 1188870692"/>
                    <pic:cNvPicPr/>
                  </pic:nvPicPr>
                  <pic:blipFill>
                    <a:blip r:embed="R7f567e7a4c3846df">
                      <a:extLst>
                        <a:ext xmlns:a="http://schemas.openxmlformats.org/drawingml/2006/main" uri="{28A0092B-C50C-407E-A947-70E740481C1C}">
                          <a14:useLocalDpi val="0"/>
                        </a:ext>
                      </a:extLst>
                    </a:blip>
                    <a:stretch>
                      <a:fillRect/>
                    </a:stretch>
                  </pic:blipFill>
                  <pic:spPr>
                    <a:xfrm rot="0" flipH="0" flipV="0">
                      <a:off x="0" y="0"/>
                      <a:ext cx="5731510" cy="4829810"/>
                    </a:xfrm>
                    <a:prstGeom prst="rect">
                      <a:avLst/>
                    </a:prstGeom>
                  </pic:spPr>
                </pic:pic>
              </a:graphicData>
            </a:graphic>
          </wp:inline>
        </w:drawing>
      </w:r>
    </w:p>
    <w:p w:rsidR="00291E65" w:rsidRDefault="00291E65" w14:paraId="721C8579" w14:textId="77777777">
      <w:pPr>
        <w:rPr>
          <w:rFonts w:ascii="Open Sans" w:hAnsi="Open Sans" w:cs="Open Sans"/>
          <w:b/>
          <w:bCs/>
        </w:rPr>
      </w:pPr>
      <w:r>
        <w:rPr>
          <w:rFonts w:ascii="Open Sans" w:hAnsi="Open Sans" w:cs="Open Sans"/>
          <w:b/>
          <w:bCs/>
        </w:rPr>
        <w:br w:type="page"/>
      </w:r>
    </w:p>
    <w:p w:rsidR="00291E65" w:rsidP="002B06F5" w:rsidRDefault="00291E65" w14:paraId="0723F8F9" w14:textId="5E13E2DC">
      <w:pPr>
        <w:rPr>
          <w:rFonts w:ascii="Open Sans" w:hAnsi="Open Sans" w:cs="Open Sans"/>
          <w:b/>
          <w:bCs/>
        </w:rPr>
      </w:pPr>
      <w:r>
        <w:rPr>
          <w:rFonts w:ascii="Open Sans" w:hAnsi="Open Sans" w:cs="Open Sans"/>
          <w:b/>
          <w:bCs/>
        </w:rPr>
        <w:lastRenderedPageBreak/>
        <w:t>9</w:t>
      </w:r>
    </w:p>
    <w:p w:rsidR="00291E65" w:rsidP="002B06F5" w:rsidRDefault="00291E65" w14:paraId="3BF30802" w14:textId="1C030DD1">
      <w:pPr>
        <w:rPr>
          <w:rFonts w:ascii="Open Sans" w:hAnsi="Open Sans" w:cs="Open Sans"/>
          <w:b/>
          <w:bCs/>
        </w:rPr>
      </w:pPr>
      <w:r w:rsidR="00291E65">
        <w:drawing>
          <wp:inline wp14:editId="0C8EB61E" wp14:anchorId="1E2381A8">
            <wp:extent cx="5410198" cy="8553449"/>
            <wp:effectExtent l="0" t="0" r="0" b="0"/>
            <wp:docPr id="1188870693" name="Picture 1188870693" title=""/>
            <wp:cNvGraphicFramePr>
              <a:graphicFrameLocks noChangeAspect="1"/>
            </wp:cNvGraphicFramePr>
            <a:graphic>
              <a:graphicData uri="http://schemas.openxmlformats.org/drawingml/2006/picture">
                <pic:pic>
                  <pic:nvPicPr>
                    <pic:cNvPr id="0" name="Picture 1188870693"/>
                    <pic:cNvPicPr/>
                  </pic:nvPicPr>
                  <pic:blipFill>
                    <a:blip r:embed="R7b3fc3b61d8545dc">
                      <a:extLst>
                        <a:ext xmlns:a="http://schemas.openxmlformats.org/drawingml/2006/main" uri="{28A0092B-C50C-407E-A947-70E740481C1C}">
                          <a14:useLocalDpi val="0"/>
                        </a:ext>
                      </a:extLst>
                    </a:blip>
                    <a:stretch>
                      <a:fillRect/>
                    </a:stretch>
                  </pic:blipFill>
                  <pic:spPr>
                    <a:xfrm rot="0" flipH="0" flipV="0">
                      <a:off x="0" y="0"/>
                      <a:ext cx="5410198" cy="8553449"/>
                    </a:xfrm>
                    <a:prstGeom prst="rect">
                      <a:avLst/>
                    </a:prstGeom>
                  </pic:spPr>
                </pic:pic>
              </a:graphicData>
            </a:graphic>
          </wp:inline>
        </w:drawing>
      </w:r>
    </w:p>
    <w:p w:rsidR="00291E65" w:rsidP="002B06F5" w:rsidRDefault="00291E65" w14:paraId="3C35BF00" w14:textId="6DD641A3">
      <w:pPr>
        <w:rPr>
          <w:rFonts w:ascii="Open Sans" w:hAnsi="Open Sans" w:cs="Open Sans"/>
          <w:b/>
          <w:bCs/>
        </w:rPr>
      </w:pPr>
      <w:r w:rsidR="00291E65">
        <w:drawing>
          <wp:inline wp14:editId="359D47FE" wp14:anchorId="6749D8ED">
            <wp:extent cx="5419726" cy="1133475"/>
            <wp:effectExtent l="0" t="0" r="9525" b="9525"/>
            <wp:docPr id="1188870694" name="Picture 1188870694" title=""/>
            <wp:cNvGraphicFramePr>
              <a:graphicFrameLocks noChangeAspect="1"/>
            </wp:cNvGraphicFramePr>
            <a:graphic>
              <a:graphicData uri="http://schemas.openxmlformats.org/drawingml/2006/picture">
                <pic:pic>
                  <pic:nvPicPr>
                    <pic:cNvPr id="0" name="Picture 1188870694"/>
                    <pic:cNvPicPr/>
                  </pic:nvPicPr>
                  <pic:blipFill>
                    <a:blip r:embed="Rbf827ea182784235">
                      <a:extLst>
                        <a:ext xmlns:a="http://schemas.openxmlformats.org/drawingml/2006/main" uri="{28A0092B-C50C-407E-A947-70E740481C1C}">
                          <a14:useLocalDpi val="0"/>
                        </a:ext>
                      </a:extLst>
                    </a:blip>
                    <a:stretch>
                      <a:fillRect/>
                    </a:stretch>
                  </pic:blipFill>
                  <pic:spPr>
                    <a:xfrm rot="0" flipH="0" flipV="0">
                      <a:off x="0" y="0"/>
                      <a:ext cx="5419726" cy="1133475"/>
                    </a:xfrm>
                    <a:prstGeom prst="rect">
                      <a:avLst/>
                    </a:prstGeom>
                  </pic:spPr>
                </pic:pic>
              </a:graphicData>
            </a:graphic>
          </wp:inline>
        </w:drawing>
      </w:r>
    </w:p>
    <w:p w:rsidRPr="00291E65" w:rsidR="00291E65" w:rsidP="002B06F5" w:rsidRDefault="00291E65" w14:paraId="4FA0F211" w14:textId="61D5DBB0">
      <w:pPr>
        <w:rPr>
          <w:rFonts w:ascii="Open Sans" w:hAnsi="Open Sans" w:cs="Open Sans"/>
          <w:b/>
          <w:bCs/>
        </w:rPr>
      </w:pPr>
      <w:r w:rsidR="00291E65">
        <w:drawing>
          <wp:inline wp14:editId="41A23EF7" wp14:anchorId="6459D5AA">
            <wp:extent cx="5731510" cy="5836922"/>
            <wp:effectExtent l="0" t="0" r="2540" b="0"/>
            <wp:docPr id="1188870695" name="Picture 1188870695" title=""/>
            <wp:cNvGraphicFramePr>
              <a:graphicFrameLocks noChangeAspect="1"/>
            </wp:cNvGraphicFramePr>
            <a:graphic>
              <a:graphicData uri="http://schemas.openxmlformats.org/drawingml/2006/picture">
                <pic:pic>
                  <pic:nvPicPr>
                    <pic:cNvPr id="0" name="Picture 1188870695"/>
                    <pic:cNvPicPr/>
                  </pic:nvPicPr>
                  <pic:blipFill>
                    <a:blip r:embed="R8b347bca872d457e">
                      <a:extLst>
                        <a:ext xmlns:a="http://schemas.openxmlformats.org/drawingml/2006/main" uri="{28A0092B-C50C-407E-A947-70E740481C1C}">
                          <a14:useLocalDpi val="0"/>
                        </a:ext>
                      </a:extLst>
                    </a:blip>
                    <a:stretch>
                      <a:fillRect/>
                    </a:stretch>
                  </pic:blipFill>
                  <pic:spPr>
                    <a:xfrm rot="0" flipH="0" flipV="0">
                      <a:off x="0" y="0"/>
                      <a:ext cx="5731510" cy="5836922"/>
                    </a:xfrm>
                    <a:prstGeom prst="rect">
                      <a:avLst/>
                    </a:prstGeom>
                  </pic:spPr>
                </pic:pic>
              </a:graphicData>
            </a:graphic>
          </wp:inline>
        </w:drawing>
      </w:r>
    </w:p>
    <w:sectPr w:rsidRPr="00291E65" w:rsidR="00291E65">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84C86" w:rsidP="00887A20" w:rsidRDefault="00484C86" w14:paraId="14F73507" w14:textId="77777777">
      <w:pPr>
        <w:spacing w:after="0" w:line="240" w:lineRule="auto"/>
      </w:pPr>
      <w:r>
        <w:separator/>
      </w:r>
    </w:p>
  </w:endnote>
  <w:endnote w:type="continuationSeparator" w:id="0">
    <w:p w:rsidR="00484C86" w:rsidP="00887A20" w:rsidRDefault="00484C86" w14:paraId="0083236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84C86" w:rsidP="00887A20" w:rsidRDefault="00484C86" w14:paraId="700DB407" w14:textId="77777777">
      <w:pPr>
        <w:spacing w:after="0" w:line="240" w:lineRule="auto"/>
      </w:pPr>
      <w:r>
        <w:separator/>
      </w:r>
    </w:p>
  </w:footnote>
  <w:footnote w:type="continuationSeparator" w:id="0">
    <w:p w:rsidR="00484C86" w:rsidP="00887A20" w:rsidRDefault="00484C86" w14:paraId="66062B5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6F0C"/>
    <w:multiLevelType w:val="hybridMultilevel"/>
    <w:tmpl w:val="C71ACF5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3AC12FD"/>
    <w:multiLevelType w:val="hybridMultilevel"/>
    <w:tmpl w:val="7186A7B4"/>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 w15:restartNumberingAfterBreak="0">
    <w:nsid w:val="047F1F7C"/>
    <w:multiLevelType w:val="hybridMultilevel"/>
    <w:tmpl w:val="3E8CEF7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049572F9"/>
    <w:multiLevelType w:val="hybridMultilevel"/>
    <w:tmpl w:val="248A060C"/>
    <w:lvl w:ilvl="0" w:tplc="3409000F">
      <w:start w:val="1"/>
      <w:numFmt w:val="decimal"/>
      <w:lvlText w:val="%1."/>
      <w:lvlJc w:val="left"/>
      <w:pPr>
        <w:ind w:left="3600" w:hanging="360"/>
      </w:p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4" w15:restartNumberingAfterBreak="0">
    <w:nsid w:val="04BF5226"/>
    <w:multiLevelType w:val="hybridMultilevel"/>
    <w:tmpl w:val="733C5AC4"/>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15:restartNumberingAfterBreak="0">
    <w:nsid w:val="07684860"/>
    <w:multiLevelType w:val="hybridMultilevel"/>
    <w:tmpl w:val="7FB25472"/>
    <w:lvl w:ilvl="0" w:tplc="F6DC10A8">
      <w:numFmt w:val="bullet"/>
      <w:lvlText w:val=""/>
      <w:lvlJc w:val="left"/>
      <w:pPr>
        <w:ind w:left="421" w:hanging="317"/>
      </w:pPr>
      <w:rPr>
        <w:rFonts w:hint="default" w:ascii="Symbol" w:hAnsi="Symbol" w:eastAsia="Symbol" w:cs="Symbol"/>
        <w:w w:val="100"/>
        <w:sz w:val="22"/>
        <w:szCs w:val="22"/>
        <w:lang w:val="en-GB" w:eastAsia="en-US" w:bidi="ar-SA"/>
      </w:rPr>
    </w:lvl>
    <w:lvl w:ilvl="1" w:tplc="645EC924">
      <w:numFmt w:val="bullet"/>
      <w:lvlText w:val=""/>
      <w:lvlJc w:val="left"/>
      <w:pPr>
        <w:ind w:left="1185" w:hanging="361"/>
      </w:pPr>
      <w:rPr>
        <w:rFonts w:hint="default" w:ascii="Symbol" w:hAnsi="Symbol" w:eastAsia="Symbol" w:cs="Symbol"/>
        <w:w w:val="100"/>
        <w:sz w:val="22"/>
        <w:szCs w:val="22"/>
        <w:lang w:val="en-GB" w:eastAsia="en-US" w:bidi="ar-SA"/>
      </w:rPr>
    </w:lvl>
    <w:lvl w:ilvl="2" w:tplc="FDCE4C5A">
      <w:numFmt w:val="bullet"/>
      <w:lvlText w:val="•"/>
      <w:lvlJc w:val="left"/>
      <w:pPr>
        <w:ind w:left="1819" w:hanging="361"/>
      </w:pPr>
      <w:rPr>
        <w:rFonts w:hint="default"/>
        <w:lang w:val="en-GB" w:eastAsia="en-US" w:bidi="ar-SA"/>
      </w:rPr>
    </w:lvl>
    <w:lvl w:ilvl="3" w:tplc="9D1E171C">
      <w:numFmt w:val="bullet"/>
      <w:lvlText w:val="•"/>
      <w:lvlJc w:val="left"/>
      <w:pPr>
        <w:ind w:left="2459" w:hanging="361"/>
      </w:pPr>
      <w:rPr>
        <w:rFonts w:hint="default"/>
        <w:lang w:val="en-GB" w:eastAsia="en-US" w:bidi="ar-SA"/>
      </w:rPr>
    </w:lvl>
    <w:lvl w:ilvl="4" w:tplc="EA069DE4">
      <w:numFmt w:val="bullet"/>
      <w:lvlText w:val="•"/>
      <w:lvlJc w:val="left"/>
      <w:pPr>
        <w:ind w:left="3098" w:hanging="361"/>
      </w:pPr>
      <w:rPr>
        <w:rFonts w:hint="default"/>
        <w:lang w:val="en-GB" w:eastAsia="en-US" w:bidi="ar-SA"/>
      </w:rPr>
    </w:lvl>
    <w:lvl w:ilvl="5" w:tplc="E140CF18">
      <w:numFmt w:val="bullet"/>
      <w:lvlText w:val="•"/>
      <w:lvlJc w:val="left"/>
      <w:pPr>
        <w:ind w:left="3738" w:hanging="361"/>
      </w:pPr>
      <w:rPr>
        <w:rFonts w:hint="default"/>
        <w:lang w:val="en-GB" w:eastAsia="en-US" w:bidi="ar-SA"/>
      </w:rPr>
    </w:lvl>
    <w:lvl w:ilvl="6" w:tplc="70480DE8">
      <w:numFmt w:val="bullet"/>
      <w:lvlText w:val="•"/>
      <w:lvlJc w:val="left"/>
      <w:pPr>
        <w:ind w:left="4377" w:hanging="361"/>
      </w:pPr>
      <w:rPr>
        <w:rFonts w:hint="default"/>
        <w:lang w:val="en-GB" w:eastAsia="en-US" w:bidi="ar-SA"/>
      </w:rPr>
    </w:lvl>
    <w:lvl w:ilvl="7" w:tplc="E5E2BFA2">
      <w:numFmt w:val="bullet"/>
      <w:lvlText w:val="•"/>
      <w:lvlJc w:val="left"/>
      <w:pPr>
        <w:ind w:left="5017" w:hanging="361"/>
      </w:pPr>
      <w:rPr>
        <w:rFonts w:hint="default"/>
        <w:lang w:val="en-GB" w:eastAsia="en-US" w:bidi="ar-SA"/>
      </w:rPr>
    </w:lvl>
    <w:lvl w:ilvl="8" w:tplc="1B68C734">
      <w:numFmt w:val="bullet"/>
      <w:lvlText w:val="•"/>
      <w:lvlJc w:val="left"/>
      <w:pPr>
        <w:ind w:left="5656" w:hanging="361"/>
      </w:pPr>
      <w:rPr>
        <w:rFonts w:hint="default"/>
        <w:lang w:val="en-GB" w:eastAsia="en-US" w:bidi="ar-SA"/>
      </w:rPr>
    </w:lvl>
  </w:abstractNum>
  <w:abstractNum w:abstractNumId="6" w15:restartNumberingAfterBreak="0">
    <w:nsid w:val="0C850EA9"/>
    <w:multiLevelType w:val="hybridMultilevel"/>
    <w:tmpl w:val="3D4A8DF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E797AEC"/>
    <w:multiLevelType w:val="hybridMultilevel"/>
    <w:tmpl w:val="F4F63D7A"/>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E8B275A"/>
    <w:multiLevelType w:val="hybridMultilevel"/>
    <w:tmpl w:val="26BC4B94"/>
    <w:lvl w:ilvl="0" w:tplc="4E3E19B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0E950D0D"/>
    <w:multiLevelType w:val="hybridMultilevel"/>
    <w:tmpl w:val="AD2E42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0356F81"/>
    <w:multiLevelType w:val="hybridMultilevel"/>
    <w:tmpl w:val="FFFFFFFF"/>
    <w:lvl w:ilvl="0" w:tplc="0EDA450A">
      <w:start w:val="1"/>
      <w:numFmt w:val="bullet"/>
      <w:lvlText w:val=""/>
      <w:lvlJc w:val="left"/>
      <w:pPr>
        <w:ind w:left="720" w:hanging="360"/>
      </w:pPr>
      <w:rPr>
        <w:rFonts w:hint="default" w:ascii="Symbol" w:hAnsi="Symbol"/>
      </w:rPr>
    </w:lvl>
    <w:lvl w:ilvl="1" w:tplc="13FE79BE">
      <w:start w:val="1"/>
      <w:numFmt w:val="bullet"/>
      <w:lvlText w:val="o"/>
      <w:lvlJc w:val="left"/>
      <w:pPr>
        <w:ind w:left="1440" w:hanging="360"/>
      </w:pPr>
      <w:rPr>
        <w:rFonts w:hint="default" w:ascii="Courier New" w:hAnsi="Courier New"/>
      </w:rPr>
    </w:lvl>
    <w:lvl w:ilvl="2" w:tplc="D628498E">
      <w:start w:val="1"/>
      <w:numFmt w:val="bullet"/>
      <w:lvlText w:val=""/>
      <w:lvlJc w:val="left"/>
      <w:pPr>
        <w:ind w:left="2160" w:hanging="360"/>
      </w:pPr>
      <w:rPr>
        <w:rFonts w:hint="default" w:ascii="Wingdings" w:hAnsi="Wingdings"/>
      </w:rPr>
    </w:lvl>
    <w:lvl w:ilvl="3" w:tplc="633A2C3C">
      <w:start w:val="1"/>
      <w:numFmt w:val="bullet"/>
      <w:lvlText w:val=""/>
      <w:lvlJc w:val="left"/>
      <w:pPr>
        <w:ind w:left="2880" w:hanging="360"/>
      </w:pPr>
      <w:rPr>
        <w:rFonts w:hint="default" w:ascii="Symbol" w:hAnsi="Symbol"/>
      </w:rPr>
    </w:lvl>
    <w:lvl w:ilvl="4" w:tplc="41BEA780">
      <w:start w:val="1"/>
      <w:numFmt w:val="bullet"/>
      <w:lvlText w:val="o"/>
      <w:lvlJc w:val="left"/>
      <w:pPr>
        <w:ind w:left="3600" w:hanging="360"/>
      </w:pPr>
      <w:rPr>
        <w:rFonts w:hint="default" w:ascii="Courier New" w:hAnsi="Courier New"/>
      </w:rPr>
    </w:lvl>
    <w:lvl w:ilvl="5" w:tplc="8CF2C37A">
      <w:start w:val="1"/>
      <w:numFmt w:val="bullet"/>
      <w:lvlText w:val=""/>
      <w:lvlJc w:val="left"/>
      <w:pPr>
        <w:ind w:left="4320" w:hanging="360"/>
      </w:pPr>
      <w:rPr>
        <w:rFonts w:hint="default" w:ascii="Wingdings" w:hAnsi="Wingdings"/>
      </w:rPr>
    </w:lvl>
    <w:lvl w:ilvl="6" w:tplc="B7BC323C">
      <w:start w:val="1"/>
      <w:numFmt w:val="bullet"/>
      <w:lvlText w:val=""/>
      <w:lvlJc w:val="left"/>
      <w:pPr>
        <w:ind w:left="5040" w:hanging="360"/>
      </w:pPr>
      <w:rPr>
        <w:rFonts w:hint="default" w:ascii="Symbol" w:hAnsi="Symbol"/>
      </w:rPr>
    </w:lvl>
    <w:lvl w:ilvl="7" w:tplc="86808502">
      <w:start w:val="1"/>
      <w:numFmt w:val="bullet"/>
      <w:lvlText w:val="o"/>
      <w:lvlJc w:val="left"/>
      <w:pPr>
        <w:ind w:left="5760" w:hanging="360"/>
      </w:pPr>
      <w:rPr>
        <w:rFonts w:hint="default" w:ascii="Courier New" w:hAnsi="Courier New"/>
      </w:rPr>
    </w:lvl>
    <w:lvl w:ilvl="8" w:tplc="FD5E9B1E">
      <w:start w:val="1"/>
      <w:numFmt w:val="bullet"/>
      <w:lvlText w:val=""/>
      <w:lvlJc w:val="left"/>
      <w:pPr>
        <w:ind w:left="6480" w:hanging="360"/>
      </w:pPr>
      <w:rPr>
        <w:rFonts w:hint="default" w:ascii="Wingdings" w:hAnsi="Wingdings"/>
      </w:rPr>
    </w:lvl>
  </w:abstractNum>
  <w:abstractNum w:abstractNumId="11" w15:restartNumberingAfterBreak="0">
    <w:nsid w:val="13170991"/>
    <w:multiLevelType w:val="hybridMultilevel"/>
    <w:tmpl w:val="78D4E9D8"/>
    <w:lvl w:ilvl="0" w:tplc="98DCBF48">
      <w:start w:val="1"/>
      <w:numFmt w:val="decimal"/>
      <w:lvlText w:val="%1."/>
      <w:lvlJc w:val="left"/>
      <w:pPr>
        <w:ind w:left="1080" w:hanging="360"/>
      </w:pPr>
      <w:rPr>
        <w:b w:val="0"/>
        <w:bCs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2" w15:restartNumberingAfterBreak="0">
    <w:nsid w:val="14454C82"/>
    <w:multiLevelType w:val="hybridMultilevel"/>
    <w:tmpl w:val="D82A57DE"/>
    <w:lvl w:ilvl="0" w:tplc="3409000F">
      <w:start w:val="1"/>
      <w:numFmt w:val="decimal"/>
      <w:lvlText w:val="%1."/>
      <w:lvlJc w:val="left"/>
      <w:pPr>
        <w:ind w:left="4326" w:hanging="360"/>
      </w:pPr>
    </w:lvl>
    <w:lvl w:ilvl="1" w:tplc="34090019" w:tentative="1">
      <w:start w:val="1"/>
      <w:numFmt w:val="lowerLetter"/>
      <w:lvlText w:val="%2."/>
      <w:lvlJc w:val="left"/>
      <w:pPr>
        <w:ind w:left="5046" w:hanging="360"/>
      </w:pPr>
    </w:lvl>
    <w:lvl w:ilvl="2" w:tplc="3409001B" w:tentative="1">
      <w:start w:val="1"/>
      <w:numFmt w:val="lowerRoman"/>
      <w:lvlText w:val="%3."/>
      <w:lvlJc w:val="right"/>
      <w:pPr>
        <w:ind w:left="5766" w:hanging="180"/>
      </w:pPr>
    </w:lvl>
    <w:lvl w:ilvl="3" w:tplc="3409000F" w:tentative="1">
      <w:start w:val="1"/>
      <w:numFmt w:val="decimal"/>
      <w:lvlText w:val="%4."/>
      <w:lvlJc w:val="left"/>
      <w:pPr>
        <w:ind w:left="6486" w:hanging="360"/>
      </w:pPr>
    </w:lvl>
    <w:lvl w:ilvl="4" w:tplc="34090019" w:tentative="1">
      <w:start w:val="1"/>
      <w:numFmt w:val="lowerLetter"/>
      <w:lvlText w:val="%5."/>
      <w:lvlJc w:val="left"/>
      <w:pPr>
        <w:ind w:left="7206" w:hanging="360"/>
      </w:pPr>
    </w:lvl>
    <w:lvl w:ilvl="5" w:tplc="3409001B" w:tentative="1">
      <w:start w:val="1"/>
      <w:numFmt w:val="lowerRoman"/>
      <w:lvlText w:val="%6."/>
      <w:lvlJc w:val="right"/>
      <w:pPr>
        <w:ind w:left="7926" w:hanging="180"/>
      </w:pPr>
    </w:lvl>
    <w:lvl w:ilvl="6" w:tplc="3409000F" w:tentative="1">
      <w:start w:val="1"/>
      <w:numFmt w:val="decimal"/>
      <w:lvlText w:val="%7."/>
      <w:lvlJc w:val="left"/>
      <w:pPr>
        <w:ind w:left="8646" w:hanging="360"/>
      </w:pPr>
    </w:lvl>
    <w:lvl w:ilvl="7" w:tplc="34090019" w:tentative="1">
      <w:start w:val="1"/>
      <w:numFmt w:val="lowerLetter"/>
      <w:lvlText w:val="%8."/>
      <w:lvlJc w:val="left"/>
      <w:pPr>
        <w:ind w:left="9366" w:hanging="360"/>
      </w:pPr>
    </w:lvl>
    <w:lvl w:ilvl="8" w:tplc="3409001B" w:tentative="1">
      <w:start w:val="1"/>
      <w:numFmt w:val="lowerRoman"/>
      <w:lvlText w:val="%9."/>
      <w:lvlJc w:val="right"/>
      <w:pPr>
        <w:ind w:left="10086" w:hanging="180"/>
      </w:pPr>
    </w:lvl>
  </w:abstractNum>
  <w:abstractNum w:abstractNumId="13" w15:restartNumberingAfterBreak="0">
    <w:nsid w:val="14AF2F41"/>
    <w:multiLevelType w:val="hybridMultilevel"/>
    <w:tmpl w:val="3CC245B2"/>
    <w:lvl w:ilvl="0" w:tplc="3409000F">
      <w:start w:val="1"/>
      <w:numFmt w:val="decimal"/>
      <w:lvlText w:val="%1."/>
      <w:lvlJc w:val="left"/>
      <w:pPr>
        <w:ind w:left="3600" w:hanging="360"/>
      </w:p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14" w15:restartNumberingAfterBreak="0">
    <w:nsid w:val="1FAB171B"/>
    <w:multiLevelType w:val="hybridMultilevel"/>
    <w:tmpl w:val="0F1C1E0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A250F62"/>
    <w:multiLevelType w:val="hybridMultilevel"/>
    <w:tmpl w:val="9F724F7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A4D015B"/>
    <w:multiLevelType w:val="hybridMultilevel"/>
    <w:tmpl w:val="3DD8E47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F9A5397"/>
    <w:multiLevelType w:val="hybridMultilevel"/>
    <w:tmpl w:val="4FB89B98"/>
    <w:lvl w:ilvl="0" w:tplc="0F3029A6">
      <w:start w:val="1"/>
      <w:numFmt w:val="lowerLetter"/>
      <w:lvlText w:val="(%1)"/>
      <w:lvlJc w:val="left"/>
      <w:pPr>
        <w:ind w:left="720" w:hanging="360"/>
      </w:pPr>
      <w:rPr>
        <w:rFonts w:hint="default" w:asciiTheme="minorHAnsi" w:hAnsiTheme="minorHAnsi" w:cstheme="minorBidi"/>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0E44E2B"/>
    <w:multiLevelType w:val="hybridMultilevel"/>
    <w:tmpl w:val="2196D7B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3DC3DD8"/>
    <w:multiLevelType w:val="hybridMultilevel"/>
    <w:tmpl w:val="A3242330"/>
    <w:lvl w:ilvl="0" w:tplc="52783340">
      <w:start w:val="1"/>
      <w:numFmt w:val="bullet"/>
      <w:lvlText w:val=""/>
      <w:lvlJc w:val="left"/>
      <w:pPr>
        <w:ind w:left="720" w:hanging="360"/>
      </w:pPr>
      <w:rPr>
        <w:rFonts w:hint="default" w:ascii="Symbol" w:hAnsi="Symbol"/>
      </w:rPr>
    </w:lvl>
    <w:lvl w:ilvl="1" w:tplc="9B1884E6">
      <w:start w:val="1"/>
      <w:numFmt w:val="bullet"/>
      <w:lvlText w:val="o"/>
      <w:lvlJc w:val="left"/>
      <w:pPr>
        <w:ind w:left="1440" w:hanging="360"/>
      </w:pPr>
      <w:rPr>
        <w:rFonts w:hint="default" w:ascii="Courier New" w:hAnsi="Courier New"/>
      </w:rPr>
    </w:lvl>
    <w:lvl w:ilvl="2" w:tplc="0D8C38DE">
      <w:start w:val="1"/>
      <w:numFmt w:val="bullet"/>
      <w:lvlText w:val=""/>
      <w:lvlJc w:val="left"/>
      <w:pPr>
        <w:ind w:left="2160" w:hanging="360"/>
      </w:pPr>
      <w:rPr>
        <w:rFonts w:hint="default" w:ascii="Wingdings" w:hAnsi="Wingdings"/>
      </w:rPr>
    </w:lvl>
    <w:lvl w:ilvl="3" w:tplc="003420A6">
      <w:start w:val="1"/>
      <w:numFmt w:val="bullet"/>
      <w:lvlText w:val=""/>
      <w:lvlJc w:val="left"/>
      <w:pPr>
        <w:ind w:left="2880" w:hanging="360"/>
      </w:pPr>
      <w:rPr>
        <w:rFonts w:hint="default" w:ascii="Symbol" w:hAnsi="Symbol"/>
      </w:rPr>
    </w:lvl>
    <w:lvl w:ilvl="4" w:tplc="E15C0C32">
      <w:start w:val="1"/>
      <w:numFmt w:val="bullet"/>
      <w:lvlText w:val="o"/>
      <w:lvlJc w:val="left"/>
      <w:pPr>
        <w:ind w:left="3600" w:hanging="360"/>
      </w:pPr>
      <w:rPr>
        <w:rFonts w:hint="default" w:ascii="Courier New" w:hAnsi="Courier New"/>
      </w:rPr>
    </w:lvl>
    <w:lvl w:ilvl="5" w:tplc="3EA251AC">
      <w:start w:val="1"/>
      <w:numFmt w:val="bullet"/>
      <w:lvlText w:val=""/>
      <w:lvlJc w:val="left"/>
      <w:pPr>
        <w:ind w:left="4320" w:hanging="360"/>
      </w:pPr>
      <w:rPr>
        <w:rFonts w:hint="default" w:ascii="Wingdings" w:hAnsi="Wingdings"/>
      </w:rPr>
    </w:lvl>
    <w:lvl w:ilvl="6" w:tplc="A7B44A9E">
      <w:start w:val="1"/>
      <w:numFmt w:val="bullet"/>
      <w:lvlText w:val=""/>
      <w:lvlJc w:val="left"/>
      <w:pPr>
        <w:ind w:left="5040" w:hanging="360"/>
      </w:pPr>
      <w:rPr>
        <w:rFonts w:hint="default" w:ascii="Symbol" w:hAnsi="Symbol"/>
      </w:rPr>
    </w:lvl>
    <w:lvl w:ilvl="7" w:tplc="21B2ED80">
      <w:start w:val="1"/>
      <w:numFmt w:val="bullet"/>
      <w:lvlText w:val="o"/>
      <w:lvlJc w:val="left"/>
      <w:pPr>
        <w:ind w:left="5760" w:hanging="360"/>
      </w:pPr>
      <w:rPr>
        <w:rFonts w:hint="default" w:ascii="Courier New" w:hAnsi="Courier New"/>
      </w:rPr>
    </w:lvl>
    <w:lvl w:ilvl="8" w:tplc="D0B08B38">
      <w:start w:val="1"/>
      <w:numFmt w:val="bullet"/>
      <w:lvlText w:val=""/>
      <w:lvlJc w:val="left"/>
      <w:pPr>
        <w:ind w:left="6480" w:hanging="360"/>
      </w:pPr>
      <w:rPr>
        <w:rFonts w:hint="default" w:ascii="Wingdings" w:hAnsi="Wingdings"/>
      </w:rPr>
    </w:lvl>
  </w:abstractNum>
  <w:abstractNum w:abstractNumId="20" w15:restartNumberingAfterBreak="0">
    <w:nsid w:val="36B757AA"/>
    <w:multiLevelType w:val="hybridMultilevel"/>
    <w:tmpl w:val="9C54CAF2"/>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1" w15:restartNumberingAfterBreak="0">
    <w:nsid w:val="38A31688"/>
    <w:multiLevelType w:val="hybridMultilevel"/>
    <w:tmpl w:val="E424DE76"/>
    <w:lvl w:ilvl="0" w:tplc="3409000F">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9C73E2B"/>
    <w:multiLevelType w:val="hybridMultilevel"/>
    <w:tmpl w:val="FFFFFFFF"/>
    <w:lvl w:ilvl="0" w:tplc="6862D160">
      <w:start w:val="1"/>
      <w:numFmt w:val="bullet"/>
      <w:lvlText w:val="-"/>
      <w:lvlJc w:val="left"/>
      <w:pPr>
        <w:ind w:left="720" w:hanging="360"/>
      </w:pPr>
      <w:rPr>
        <w:rFonts w:hint="default" w:ascii="Calibri" w:hAnsi="Calibri"/>
      </w:rPr>
    </w:lvl>
    <w:lvl w:ilvl="1" w:tplc="0FA4891E">
      <w:start w:val="1"/>
      <w:numFmt w:val="bullet"/>
      <w:lvlText w:val="o"/>
      <w:lvlJc w:val="left"/>
      <w:pPr>
        <w:ind w:left="1440" w:hanging="360"/>
      </w:pPr>
      <w:rPr>
        <w:rFonts w:hint="default" w:ascii="Courier New" w:hAnsi="Courier New"/>
      </w:rPr>
    </w:lvl>
    <w:lvl w:ilvl="2" w:tplc="AA506938">
      <w:start w:val="1"/>
      <w:numFmt w:val="bullet"/>
      <w:lvlText w:val=""/>
      <w:lvlJc w:val="left"/>
      <w:pPr>
        <w:ind w:left="2160" w:hanging="360"/>
      </w:pPr>
      <w:rPr>
        <w:rFonts w:hint="default" w:ascii="Wingdings" w:hAnsi="Wingdings"/>
      </w:rPr>
    </w:lvl>
    <w:lvl w:ilvl="3" w:tplc="F4EA67BC">
      <w:start w:val="1"/>
      <w:numFmt w:val="bullet"/>
      <w:lvlText w:val=""/>
      <w:lvlJc w:val="left"/>
      <w:pPr>
        <w:ind w:left="2880" w:hanging="360"/>
      </w:pPr>
      <w:rPr>
        <w:rFonts w:hint="default" w:ascii="Symbol" w:hAnsi="Symbol"/>
      </w:rPr>
    </w:lvl>
    <w:lvl w:ilvl="4" w:tplc="2196C218">
      <w:start w:val="1"/>
      <w:numFmt w:val="bullet"/>
      <w:lvlText w:val="o"/>
      <w:lvlJc w:val="left"/>
      <w:pPr>
        <w:ind w:left="3600" w:hanging="360"/>
      </w:pPr>
      <w:rPr>
        <w:rFonts w:hint="default" w:ascii="Courier New" w:hAnsi="Courier New"/>
      </w:rPr>
    </w:lvl>
    <w:lvl w:ilvl="5" w:tplc="AE8CD540">
      <w:start w:val="1"/>
      <w:numFmt w:val="bullet"/>
      <w:lvlText w:val=""/>
      <w:lvlJc w:val="left"/>
      <w:pPr>
        <w:ind w:left="4320" w:hanging="360"/>
      </w:pPr>
      <w:rPr>
        <w:rFonts w:hint="default" w:ascii="Wingdings" w:hAnsi="Wingdings"/>
      </w:rPr>
    </w:lvl>
    <w:lvl w:ilvl="6" w:tplc="8A2ACD48">
      <w:start w:val="1"/>
      <w:numFmt w:val="bullet"/>
      <w:lvlText w:val=""/>
      <w:lvlJc w:val="left"/>
      <w:pPr>
        <w:ind w:left="5040" w:hanging="360"/>
      </w:pPr>
      <w:rPr>
        <w:rFonts w:hint="default" w:ascii="Symbol" w:hAnsi="Symbol"/>
      </w:rPr>
    </w:lvl>
    <w:lvl w:ilvl="7" w:tplc="01429C7A">
      <w:start w:val="1"/>
      <w:numFmt w:val="bullet"/>
      <w:lvlText w:val="o"/>
      <w:lvlJc w:val="left"/>
      <w:pPr>
        <w:ind w:left="5760" w:hanging="360"/>
      </w:pPr>
      <w:rPr>
        <w:rFonts w:hint="default" w:ascii="Courier New" w:hAnsi="Courier New"/>
      </w:rPr>
    </w:lvl>
    <w:lvl w:ilvl="8" w:tplc="95707EFA">
      <w:start w:val="1"/>
      <w:numFmt w:val="bullet"/>
      <w:lvlText w:val=""/>
      <w:lvlJc w:val="left"/>
      <w:pPr>
        <w:ind w:left="6480" w:hanging="360"/>
      </w:pPr>
      <w:rPr>
        <w:rFonts w:hint="default" w:ascii="Wingdings" w:hAnsi="Wingdings"/>
      </w:rPr>
    </w:lvl>
  </w:abstractNum>
  <w:abstractNum w:abstractNumId="23" w15:restartNumberingAfterBreak="0">
    <w:nsid w:val="3B846BED"/>
    <w:multiLevelType w:val="hybridMultilevel"/>
    <w:tmpl w:val="676866B4"/>
    <w:lvl w:ilvl="0" w:tplc="0F3029A6">
      <w:start w:val="1"/>
      <w:numFmt w:val="lowerLetter"/>
      <w:lvlText w:val="(%1)"/>
      <w:lvlJc w:val="left"/>
      <w:pPr>
        <w:ind w:left="3600" w:hanging="360"/>
      </w:pPr>
      <w:rPr>
        <w:rFonts w:hint="default" w:asciiTheme="minorHAnsi" w:hAnsiTheme="minorHAnsi" w:cstheme="minorBidi"/>
        <w:b w:val="0"/>
      </w:r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24" w15:restartNumberingAfterBreak="0">
    <w:nsid w:val="3FD464CD"/>
    <w:multiLevelType w:val="hybridMultilevel"/>
    <w:tmpl w:val="93F0EA04"/>
    <w:lvl w:ilvl="0" w:tplc="3409000F">
      <w:start w:val="1"/>
      <w:numFmt w:val="decimal"/>
      <w:lvlText w:val="%1."/>
      <w:lvlJc w:val="left"/>
      <w:pPr>
        <w:ind w:left="4326" w:hanging="360"/>
      </w:pPr>
    </w:lvl>
    <w:lvl w:ilvl="1" w:tplc="34090019" w:tentative="1">
      <w:start w:val="1"/>
      <w:numFmt w:val="lowerLetter"/>
      <w:lvlText w:val="%2."/>
      <w:lvlJc w:val="left"/>
      <w:pPr>
        <w:ind w:left="5046" w:hanging="360"/>
      </w:pPr>
    </w:lvl>
    <w:lvl w:ilvl="2" w:tplc="3409001B" w:tentative="1">
      <w:start w:val="1"/>
      <w:numFmt w:val="lowerRoman"/>
      <w:lvlText w:val="%3."/>
      <w:lvlJc w:val="right"/>
      <w:pPr>
        <w:ind w:left="5766" w:hanging="180"/>
      </w:pPr>
    </w:lvl>
    <w:lvl w:ilvl="3" w:tplc="3409000F" w:tentative="1">
      <w:start w:val="1"/>
      <w:numFmt w:val="decimal"/>
      <w:lvlText w:val="%4."/>
      <w:lvlJc w:val="left"/>
      <w:pPr>
        <w:ind w:left="6486" w:hanging="360"/>
      </w:pPr>
    </w:lvl>
    <w:lvl w:ilvl="4" w:tplc="34090019" w:tentative="1">
      <w:start w:val="1"/>
      <w:numFmt w:val="lowerLetter"/>
      <w:lvlText w:val="%5."/>
      <w:lvlJc w:val="left"/>
      <w:pPr>
        <w:ind w:left="7206" w:hanging="360"/>
      </w:pPr>
    </w:lvl>
    <w:lvl w:ilvl="5" w:tplc="3409001B" w:tentative="1">
      <w:start w:val="1"/>
      <w:numFmt w:val="lowerRoman"/>
      <w:lvlText w:val="%6."/>
      <w:lvlJc w:val="right"/>
      <w:pPr>
        <w:ind w:left="7926" w:hanging="180"/>
      </w:pPr>
    </w:lvl>
    <w:lvl w:ilvl="6" w:tplc="3409000F" w:tentative="1">
      <w:start w:val="1"/>
      <w:numFmt w:val="decimal"/>
      <w:lvlText w:val="%7."/>
      <w:lvlJc w:val="left"/>
      <w:pPr>
        <w:ind w:left="8646" w:hanging="360"/>
      </w:pPr>
    </w:lvl>
    <w:lvl w:ilvl="7" w:tplc="34090019" w:tentative="1">
      <w:start w:val="1"/>
      <w:numFmt w:val="lowerLetter"/>
      <w:lvlText w:val="%8."/>
      <w:lvlJc w:val="left"/>
      <w:pPr>
        <w:ind w:left="9366" w:hanging="360"/>
      </w:pPr>
    </w:lvl>
    <w:lvl w:ilvl="8" w:tplc="3409001B" w:tentative="1">
      <w:start w:val="1"/>
      <w:numFmt w:val="lowerRoman"/>
      <w:lvlText w:val="%9."/>
      <w:lvlJc w:val="right"/>
      <w:pPr>
        <w:ind w:left="10086" w:hanging="180"/>
      </w:pPr>
    </w:lvl>
  </w:abstractNum>
  <w:abstractNum w:abstractNumId="25" w15:restartNumberingAfterBreak="0">
    <w:nsid w:val="41884E11"/>
    <w:multiLevelType w:val="hybridMultilevel"/>
    <w:tmpl w:val="2B90BA34"/>
    <w:lvl w:ilvl="0" w:tplc="E49A7EA8">
      <w:start w:val="1"/>
      <w:numFmt w:val="bullet"/>
      <w:lvlText w:val="-"/>
      <w:lvlJc w:val="left"/>
      <w:pPr>
        <w:ind w:left="720" w:hanging="360"/>
      </w:pPr>
      <w:rPr>
        <w:rFonts w:hint="default" w:ascii="Calibri" w:hAnsi="Calibri"/>
      </w:rPr>
    </w:lvl>
    <w:lvl w:ilvl="1" w:tplc="8E32B816">
      <w:start w:val="1"/>
      <w:numFmt w:val="bullet"/>
      <w:lvlText w:val="o"/>
      <w:lvlJc w:val="left"/>
      <w:pPr>
        <w:ind w:left="1440" w:hanging="360"/>
      </w:pPr>
      <w:rPr>
        <w:rFonts w:hint="default" w:ascii="Courier New" w:hAnsi="Courier New"/>
      </w:rPr>
    </w:lvl>
    <w:lvl w:ilvl="2" w:tplc="A06E4BFE">
      <w:start w:val="1"/>
      <w:numFmt w:val="bullet"/>
      <w:lvlText w:val=""/>
      <w:lvlJc w:val="left"/>
      <w:pPr>
        <w:ind w:left="2160" w:hanging="360"/>
      </w:pPr>
      <w:rPr>
        <w:rFonts w:hint="default" w:ascii="Wingdings" w:hAnsi="Wingdings"/>
      </w:rPr>
    </w:lvl>
    <w:lvl w:ilvl="3" w:tplc="BDB0A788">
      <w:start w:val="1"/>
      <w:numFmt w:val="bullet"/>
      <w:lvlText w:val=""/>
      <w:lvlJc w:val="left"/>
      <w:pPr>
        <w:ind w:left="2880" w:hanging="360"/>
      </w:pPr>
      <w:rPr>
        <w:rFonts w:hint="default" w:ascii="Symbol" w:hAnsi="Symbol"/>
      </w:rPr>
    </w:lvl>
    <w:lvl w:ilvl="4" w:tplc="9222A5E0">
      <w:start w:val="1"/>
      <w:numFmt w:val="bullet"/>
      <w:lvlText w:val="o"/>
      <w:lvlJc w:val="left"/>
      <w:pPr>
        <w:ind w:left="3600" w:hanging="360"/>
      </w:pPr>
      <w:rPr>
        <w:rFonts w:hint="default" w:ascii="Courier New" w:hAnsi="Courier New"/>
      </w:rPr>
    </w:lvl>
    <w:lvl w:ilvl="5" w:tplc="0742C014">
      <w:start w:val="1"/>
      <w:numFmt w:val="bullet"/>
      <w:lvlText w:val=""/>
      <w:lvlJc w:val="left"/>
      <w:pPr>
        <w:ind w:left="4320" w:hanging="360"/>
      </w:pPr>
      <w:rPr>
        <w:rFonts w:hint="default" w:ascii="Wingdings" w:hAnsi="Wingdings"/>
      </w:rPr>
    </w:lvl>
    <w:lvl w:ilvl="6" w:tplc="5A8656BA">
      <w:start w:val="1"/>
      <w:numFmt w:val="bullet"/>
      <w:lvlText w:val=""/>
      <w:lvlJc w:val="left"/>
      <w:pPr>
        <w:ind w:left="5040" w:hanging="360"/>
      </w:pPr>
      <w:rPr>
        <w:rFonts w:hint="default" w:ascii="Symbol" w:hAnsi="Symbol"/>
      </w:rPr>
    </w:lvl>
    <w:lvl w:ilvl="7" w:tplc="7284C108">
      <w:start w:val="1"/>
      <w:numFmt w:val="bullet"/>
      <w:lvlText w:val="o"/>
      <w:lvlJc w:val="left"/>
      <w:pPr>
        <w:ind w:left="5760" w:hanging="360"/>
      </w:pPr>
      <w:rPr>
        <w:rFonts w:hint="default" w:ascii="Courier New" w:hAnsi="Courier New"/>
      </w:rPr>
    </w:lvl>
    <w:lvl w:ilvl="8" w:tplc="DCD21AD4">
      <w:start w:val="1"/>
      <w:numFmt w:val="bullet"/>
      <w:lvlText w:val=""/>
      <w:lvlJc w:val="left"/>
      <w:pPr>
        <w:ind w:left="6480" w:hanging="360"/>
      </w:pPr>
      <w:rPr>
        <w:rFonts w:hint="default" w:ascii="Wingdings" w:hAnsi="Wingdings"/>
      </w:rPr>
    </w:lvl>
  </w:abstractNum>
  <w:abstractNum w:abstractNumId="26" w15:restartNumberingAfterBreak="0">
    <w:nsid w:val="43153DA9"/>
    <w:multiLevelType w:val="hybridMultilevel"/>
    <w:tmpl w:val="7262B2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48158BC"/>
    <w:multiLevelType w:val="hybridMultilevel"/>
    <w:tmpl w:val="FC6444CC"/>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8" w15:restartNumberingAfterBreak="0">
    <w:nsid w:val="459F248F"/>
    <w:multiLevelType w:val="hybridMultilevel"/>
    <w:tmpl w:val="57D87E5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5B62716"/>
    <w:multiLevelType w:val="hybridMultilevel"/>
    <w:tmpl w:val="0712BE38"/>
    <w:lvl w:ilvl="0" w:tplc="44E69A0C">
      <w:start w:val="1"/>
      <w:numFmt w:val="decimal"/>
      <w:lvlText w:val="%1."/>
      <w:lvlJc w:val="left"/>
      <w:pPr>
        <w:ind w:left="720" w:hanging="360"/>
      </w:pPr>
      <w:rPr>
        <w:rFonts w:hint="default" w:ascii="Open Sans" w:hAnsi="Open Sans" w:cs="Open San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5C83AA9"/>
    <w:multiLevelType w:val="hybridMultilevel"/>
    <w:tmpl w:val="9FE0E222"/>
    <w:lvl w:ilvl="0" w:tplc="98DCBF48">
      <w:start w:val="1"/>
      <w:numFmt w:val="decimal"/>
      <w:lvlText w:val="%1."/>
      <w:lvlJc w:val="left"/>
      <w:pPr>
        <w:ind w:left="720" w:hanging="360"/>
      </w:pPr>
      <w:rPr>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8FB7AC0"/>
    <w:multiLevelType w:val="hybridMultilevel"/>
    <w:tmpl w:val="CE80AD78"/>
    <w:lvl w:ilvl="0" w:tplc="A41662C0">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34D7BCB"/>
    <w:multiLevelType w:val="hybridMultilevel"/>
    <w:tmpl w:val="F9107924"/>
    <w:lvl w:ilvl="0" w:tplc="EBDE639C">
      <w:start w:val="1"/>
      <w:numFmt w:val="decimal"/>
      <w:lvlText w:val="%1"/>
      <w:lvlJc w:val="left"/>
      <w:pPr>
        <w:ind w:left="616" w:hanging="369"/>
      </w:pPr>
      <w:rPr>
        <w:rFonts w:hint="default" w:ascii="Century Gothic" w:hAnsi="Century Gothic" w:eastAsia="Century Gothic" w:cs="Century Gothic"/>
        <w:b/>
        <w:bCs/>
        <w:color w:val="231F20"/>
        <w:w w:val="99"/>
        <w:sz w:val="24"/>
        <w:szCs w:val="24"/>
      </w:rPr>
    </w:lvl>
    <w:lvl w:ilvl="1" w:tplc="B2A4ACD6">
      <w:start w:val="1"/>
      <w:numFmt w:val="lowerLetter"/>
      <w:lvlText w:val="(%2)"/>
      <w:lvlJc w:val="left"/>
      <w:pPr>
        <w:ind w:left="984" w:hanging="369"/>
      </w:pPr>
      <w:rPr>
        <w:rFonts w:hint="default" w:ascii="Calibri" w:hAnsi="Calibri" w:eastAsia="Calibri" w:cs="Calibri"/>
        <w:color w:val="231F20"/>
        <w:spacing w:val="-1"/>
        <w:w w:val="96"/>
        <w:sz w:val="24"/>
        <w:szCs w:val="24"/>
      </w:rPr>
    </w:lvl>
    <w:lvl w:ilvl="2" w:tplc="2BCEDBA0">
      <w:start w:val="1"/>
      <w:numFmt w:val="upperLetter"/>
      <w:lvlText w:val="%3"/>
      <w:lvlJc w:val="left"/>
      <w:pPr>
        <w:ind w:left="1875" w:hanging="362"/>
      </w:pPr>
      <w:rPr>
        <w:rFonts w:hint="default" w:ascii="Century Gothic" w:hAnsi="Century Gothic" w:eastAsia="Century Gothic" w:cs="Century Gothic"/>
        <w:b/>
        <w:bCs/>
        <w:color w:val="231F20"/>
        <w:w w:val="88"/>
        <w:sz w:val="24"/>
        <w:szCs w:val="24"/>
      </w:rPr>
    </w:lvl>
    <w:lvl w:ilvl="3" w:tplc="3DD47740">
      <w:numFmt w:val="bullet"/>
      <w:lvlText w:val="•"/>
      <w:lvlJc w:val="left"/>
      <w:pPr>
        <w:ind w:left="2080" w:hanging="362"/>
      </w:pPr>
      <w:rPr>
        <w:rFonts w:hint="default"/>
      </w:rPr>
    </w:lvl>
    <w:lvl w:ilvl="4" w:tplc="2DDCA9C4">
      <w:numFmt w:val="bullet"/>
      <w:lvlText w:val="•"/>
      <w:lvlJc w:val="left"/>
      <w:pPr>
        <w:ind w:left="3240" w:hanging="362"/>
      </w:pPr>
      <w:rPr>
        <w:rFonts w:hint="default"/>
      </w:rPr>
    </w:lvl>
    <w:lvl w:ilvl="5" w:tplc="4364E6D4">
      <w:numFmt w:val="bullet"/>
      <w:lvlText w:val="•"/>
      <w:lvlJc w:val="left"/>
      <w:pPr>
        <w:ind w:left="3407" w:hanging="362"/>
      </w:pPr>
      <w:rPr>
        <w:rFonts w:hint="default"/>
      </w:rPr>
    </w:lvl>
    <w:lvl w:ilvl="6" w:tplc="E5360648">
      <w:numFmt w:val="bullet"/>
      <w:lvlText w:val="•"/>
      <w:lvlJc w:val="left"/>
      <w:pPr>
        <w:ind w:left="3575" w:hanging="362"/>
      </w:pPr>
      <w:rPr>
        <w:rFonts w:hint="default"/>
      </w:rPr>
    </w:lvl>
    <w:lvl w:ilvl="7" w:tplc="6096DE16">
      <w:numFmt w:val="bullet"/>
      <w:lvlText w:val="•"/>
      <w:lvlJc w:val="left"/>
      <w:pPr>
        <w:ind w:left="3743" w:hanging="362"/>
      </w:pPr>
      <w:rPr>
        <w:rFonts w:hint="default"/>
      </w:rPr>
    </w:lvl>
    <w:lvl w:ilvl="8" w:tplc="9BC2EA4A">
      <w:numFmt w:val="bullet"/>
      <w:lvlText w:val="•"/>
      <w:lvlJc w:val="left"/>
      <w:pPr>
        <w:ind w:left="3911" w:hanging="362"/>
      </w:pPr>
      <w:rPr>
        <w:rFonts w:hint="default"/>
      </w:rPr>
    </w:lvl>
  </w:abstractNum>
  <w:abstractNum w:abstractNumId="33" w15:restartNumberingAfterBreak="0">
    <w:nsid w:val="57883B6D"/>
    <w:multiLevelType w:val="hybridMultilevel"/>
    <w:tmpl w:val="042ED97A"/>
    <w:lvl w:ilvl="0" w:tplc="DFFECEBA">
      <w:numFmt w:val="bullet"/>
      <w:lvlText w:val=""/>
      <w:lvlJc w:val="left"/>
      <w:pPr>
        <w:ind w:left="465" w:hanging="361"/>
      </w:pPr>
      <w:rPr>
        <w:rFonts w:hint="default" w:ascii="Symbol" w:hAnsi="Symbol" w:eastAsia="Symbol" w:cs="Symbol"/>
        <w:w w:val="100"/>
        <w:sz w:val="22"/>
        <w:szCs w:val="22"/>
        <w:lang w:val="en-GB" w:eastAsia="en-US" w:bidi="ar-SA"/>
      </w:rPr>
    </w:lvl>
    <w:lvl w:ilvl="1" w:tplc="67E2BCF2">
      <w:numFmt w:val="bullet"/>
      <w:lvlText w:val="•"/>
      <w:lvlJc w:val="left"/>
      <w:pPr>
        <w:ind w:left="1107" w:hanging="361"/>
      </w:pPr>
      <w:rPr>
        <w:rFonts w:hint="default"/>
        <w:lang w:val="en-GB" w:eastAsia="en-US" w:bidi="ar-SA"/>
      </w:rPr>
    </w:lvl>
    <w:lvl w:ilvl="2" w:tplc="1C46F332">
      <w:numFmt w:val="bullet"/>
      <w:lvlText w:val="•"/>
      <w:lvlJc w:val="left"/>
      <w:pPr>
        <w:ind w:left="1755" w:hanging="361"/>
      </w:pPr>
      <w:rPr>
        <w:rFonts w:hint="default"/>
        <w:lang w:val="en-GB" w:eastAsia="en-US" w:bidi="ar-SA"/>
      </w:rPr>
    </w:lvl>
    <w:lvl w:ilvl="3" w:tplc="7E260AFC">
      <w:numFmt w:val="bullet"/>
      <w:lvlText w:val="•"/>
      <w:lvlJc w:val="left"/>
      <w:pPr>
        <w:ind w:left="2402" w:hanging="361"/>
      </w:pPr>
      <w:rPr>
        <w:rFonts w:hint="default"/>
        <w:lang w:val="en-GB" w:eastAsia="en-US" w:bidi="ar-SA"/>
      </w:rPr>
    </w:lvl>
    <w:lvl w:ilvl="4" w:tplc="E234690C">
      <w:numFmt w:val="bullet"/>
      <w:lvlText w:val="•"/>
      <w:lvlJc w:val="left"/>
      <w:pPr>
        <w:ind w:left="3050" w:hanging="361"/>
      </w:pPr>
      <w:rPr>
        <w:rFonts w:hint="default"/>
        <w:lang w:val="en-GB" w:eastAsia="en-US" w:bidi="ar-SA"/>
      </w:rPr>
    </w:lvl>
    <w:lvl w:ilvl="5" w:tplc="4F38779A">
      <w:numFmt w:val="bullet"/>
      <w:lvlText w:val="•"/>
      <w:lvlJc w:val="left"/>
      <w:pPr>
        <w:ind w:left="3698" w:hanging="361"/>
      </w:pPr>
      <w:rPr>
        <w:rFonts w:hint="default"/>
        <w:lang w:val="en-GB" w:eastAsia="en-US" w:bidi="ar-SA"/>
      </w:rPr>
    </w:lvl>
    <w:lvl w:ilvl="6" w:tplc="C448883A">
      <w:numFmt w:val="bullet"/>
      <w:lvlText w:val="•"/>
      <w:lvlJc w:val="left"/>
      <w:pPr>
        <w:ind w:left="4345" w:hanging="361"/>
      </w:pPr>
      <w:rPr>
        <w:rFonts w:hint="default"/>
        <w:lang w:val="en-GB" w:eastAsia="en-US" w:bidi="ar-SA"/>
      </w:rPr>
    </w:lvl>
    <w:lvl w:ilvl="7" w:tplc="9D4021D2">
      <w:numFmt w:val="bullet"/>
      <w:lvlText w:val="•"/>
      <w:lvlJc w:val="left"/>
      <w:pPr>
        <w:ind w:left="4993" w:hanging="361"/>
      </w:pPr>
      <w:rPr>
        <w:rFonts w:hint="default"/>
        <w:lang w:val="en-GB" w:eastAsia="en-US" w:bidi="ar-SA"/>
      </w:rPr>
    </w:lvl>
    <w:lvl w:ilvl="8" w:tplc="D6F4EF9C">
      <w:numFmt w:val="bullet"/>
      <w:lvlText w:val="•"/>
      <w:lvlJc w:val="left"/>
      <w:pPr>
        <w:ind w:left="5640" w:hanging="361"/>
      </w:pPr>
      <w:rPr>
        <w:rFonts w:hint="default"/>
        <w:lang w:val="en-GB" w:eastAsia="en-US" w:bidi="ar-SA"/>
      </w:rPr>
    </w:lvl>
  </w:abstractNum>
  <w:abstractNum w:abstractNumId="34" w15:restartNumberingAfterBreak="0">
    <w:nsid w:val="585D312E"/>
    <w:multiLevelType w:val="hybridMultilevel"/>
    <w:tmpl w:val="BAD87F28"/>
    <w:lvl w:ilvl="0" w:tplc="C11CF2E8">
      <w:numFmt w:val="bullet"/>
      <w:lvlText w:val=""/>
      <w:lvlJc w:val="left"/>
      <w:pPr>
        <w:ind w:left="826" w:hanging="361"/>
      </w:pPr>
      <w:rPr>
        <w:rFonts w:hint="default" w:ascii="Symbol" w:hAnsi="Symbol" w:eastAsia="Symbol" w:cs="Symbol"/>
        <w:w w:val="100"/>
        <w:sz w:val="22"/>
        <w:szCs w:val="22"/>
        <w:lang w:val="en-GB" w:eastAsia="en-US" w:bidi="ar-SA"/>
      </w:rPr>
    </w:lvl>
    <w:lvl w:ilvl="1" w:tplc="4CA0E908">
      <w:numFmt w:val="bullet"/>
      <w:lvlText w:val=""/>
      <w:lvlJc w:val="left"/>
      <w:pPr>
        <w:ind w:left="1186" w:hanging="361"/>
      </w:pPr>
      <w:rPr>
        <w:rFonts w:hint="default" w:ascii="Symbol" w:hAnsi="Symbol" w:eastAsia="Symbol" w:cs="Symbol"/>
        <w:w w:val="100"/>
        <w:sz w:val="22"/>
        <w:szCs w:val="22"/>
        <w:lang w:val="en-GB" w:eastAsia="en-US" w:bidi="ar-SA"/>
      </w:rPr>
    </w:lvl>
    <w:lvl w:ilvl="2" w:tplc="8B6E5B00">
      <w:numFmt w:val="bullet"/>
      <w:lvlText w:val="•"/>
      <w:lvlJc w:val="left"/>
      <w:pPr>
        <w:ind w:left="1819" w:hanging="361"/>
      </w:pPr>
      <w:rPr>
        <w:rFonts w:hint="default"/>
        <w:lang w:val="en-GB" w:eastAsia="en-US" w:bidi="ar-SA"/>
      </w:rPr>
    </w:lvl>
    <w:lvl w:ilvl="3" w:tplc="7834FE48">
      <w:numFmt w:val="bullet"/>
      <w:lvlText w:val="•"/>
      <w:lvlJc w:val="left"/>
      <w:pPr>
        <w:ind w:left="2459" w:hanging="361"/>
      </w:pPr>
      <w:rPr>
        <w:rFonts w:hint="default"/>
        <w:lang w:val="en-GB" w:eastAsia="en-US" w:bidi="ar-SA"/>
      </w:rPr>
    </w:lvl>
    <w:lvl w:ilvl="4" w:tplc="A426B340">
      <w:numFmt w:val="bullet"/>
      <w:lvlText w:val="•"/>
      <w:lvlJc w:val="left"/>
      <w:pPr>
        <w:ind w:left="3098" w:hanging="361"/>
      </w:pPr>
      <w:rPr>
        <w:rFonts w:hint="default"/>
        <w:lang w:val="en-GB" w:eastAsia="en-US" w:bidi="ar-SA"/>
      </w:rPr>
    </w:lvl>
    <w:lvl w:ilvl="5" w:tplc="0C709FDA">
      <w:numFmt w:val="bullet"/>
      <w:lvlText w:val="•"/>
      <w:lvlJc w:val="left"/>
      <w:pPr>
        <w:ind w:left="3738" w:hanging="361"/>
      </w:pPr>
      <w:rPr>
        <w:rFonts w:hint="default"/>
        <w:lang w:val="en-GB" w:eastAsia="en-US" w:bidi="ar-SA"/>
      </w:rPr>
    </w:lvl>
    <w:lvl w:ilvl="6" w:tplc="0540E21A">
      <w:numFmt w:val="bullet"/>
      <w:lvlText w:val="•"/>
      <w:lvlJc w:val="left"/>
      <w:pPr>
        <w:ind w:left="4377" w:hanging="361"/>
      </w:pPr>
      <w:rPr>
        <w:rFonts w:hint="default"/>
        <w:lang w:val="en-GB" w:eastAsia="en-US" w:bidi="ar-SA"/>
      </w:rPr>
    </w:lvl>
    <w:lvl w:ilvl="7" w:tplc="9E04A35C">
      <w:numFmt w:val="bullet"/>
      <w:lvlText w:val="•"/>
      <w:lvlJc w:val="left"/>
      <w:pPr>
        <w:ind w:left="5017" w:hanging="361"/>
      </w:pPr>
      <w:rPr>
        <w:rFonts w:hint="default"/>
        <w:lang w:val="en-GB" w:eastAsia="en-US" w:bidi="ar-SA"/>
      </w:rPr>
    </w:lvl>
    <w:lvl w:ilvl="8" w:tplc="779E477E">
      <w:numFmt w:val="bullet"/>
      <w:lvlText w:val="•"/>
      <w:lvlJc w:val="left"/>
      <w:pPr>
        <w:ind w:left="5656" w:hanging="361"/>
      </w:pPr>
      <w:rPr>
        <w:rFonts w:hint="default"/>
        <w:lang w:val="en-GB" w:eastAsia="en-US" w:bidi="ar-SA"/>
      </w:rPr>
    </w:lvl>
  </w:abstractNum>
  <w:abstractNum w:abstractNumId="35" w15:restartNumberingAfterBreak="0">
    <w:nsid w:val="58D519C7"/>
    <w:multiLevelType w:val="hybridMultilevel"/>
    <w:tmpl w:val="6F22E024"/>
    <w:lvl w:ilvl="0" w:tplc="F58233EA">
      <w:start w:val="1"/>
      <w:numFmt w:val="decimal"/>
      <w:lvlText w:val="%1."/>
      <w:lvlJc w:val="left"/>
      <w:pPr>
        <w:ind w:left="360" w:hanging="360"/>
      </w:pPr>
      <w:rPr>
        <w:rFonts w:hint="default" w:ascii="Open Sans" w:hAnsi="Open Sans" w:cs="Open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F2754E"/>
    <w:multiLevelType w:val="hybridMultilevel"/>
    <w:tmpl w:val="43D845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5D804CE6"/>
    <w:multiLevelType w:val="hybridMultilevel"/>
    <w:tmpl w:val="C2106E4A"/>
    <w:lvl w:ilvl="0" w:tplc="AC8E6EFA">
      <w:numFmt w:val="bullet"/>
      <w:lvlText w:val=""/>
      <w:lvlJc w:val="left"/>
      <w:pPr>
        <w:ind w:left="465" w:hanging="361"/>
      </w:pPr>
      <w:rPr>
        <w:rFonts w:hint="default" w:ascii="Symbol" w:hAnsi="Symbol" w:eastAsia="Symbol" w:cs="Symbol"/>
        <w:w w:val="100"/>
        <w:sz w:val="22"/>
        <w:szCs w:val="22"/>
        <w:lang w:val="en-GB" w:eastAsia="en-US" w:bidi="ar-SA"/>
      </w:rPr>
    </w:lvl>
    <w:lvl w:ilvl="1" w:tplc="EDB0009C">
      <w:numFmt w:val="bullet"/>
      <w:lvlText w:val="•"/>
      <w:lvlJc w:val="left"/>
      <w:pPr>
        <w:ind w:left="1107" w:hanging="361"/>
      </w:pPr>
      <w:rPr>
        <w:rFonts w:hint="default"/>
        <w:lang w:val="en-GB" w:eastAsia="en-US" w:bidi="ar-SA"/>
      </w:rPr>
    </w:lvl>
    <w:lvl w:ilvl="2" w:tplc="A0905F76">
      <w:numFmt w:val="bullet"/>
      <w:lvlText w:val="•"/>
      <w:lvlJc w:val="left"/>
      <w:pPr>
        <w:ind w:left="1755" w:hanging="361"/>
      </w:pPr>
      <w:rPr>
        <w:rFonts w:hint="default"/>
        <w:lang w:val="en-GB" w:eastAsia="en-US" w:bidi="ar-SA"/>
      </w:rPr>
    </w:lvl>
    <w:lvl w:ilvl="3" w:tplc="B91AB8A6">
      <w:numFmt w:val="bullet"/>
      <w:lvlText w:val="•"/>
      <w:lvlJc w:val="left"/>
      <w:pPr>
        <w:ind w:left="2402" w:hanging="361"/>
      </w:pPr>
      <w:rPr>
        <w:rFonts w:hint="default"/>
        <w:lang w:val="en-GB" w:eastAsia="en-US" w:bidi="ar-SA"/>
      </w:rPr>
    </w:lvl>
    <w:lvl w:ilvl="4" w:tplc="52E0BEBE">
      <w:numFmt w:val="bullet"/>
      <w:lvlText w:val="•"/>
      <w:lvlJc w:val="left"/>
      <w:pPr>
        <w:ind w:left="3050" w:hanging="361"/>
      </w:pPr>
      <w:rPr>
        <w:rFonts w:hint="default"/>
        <w:lang w:val="en-GB" w:eastAsia="en-US" w:bidi="ar-SA"/>
      </w:rPr>
    </w:lvl>
    <w:lvl w:ilvl="5" w:tplc="2BA23B08">
      <w:numFmt w:val="bullet"/>
      <w:lvlText w:val="•"/>
      <w:lvlJc w:val="left"/>
      <w:pPr>
        <w:ind w:left="3698" w:hanging="361"/>
      </w:pPr>
      <w:rPr>
        <w:rFonts w:hint="default"/>
        <w:lang w:val="en-GB" w:eastAsia="en-US" w:bidi="ar-SA"/>
      </w:rPr>
    </w:lvl>
    <w:lvl w:ilvl="6" w:tplc="EE4EE0E8">
      <w:numFmt w:val="bullet"/>
      <w:lvlText w:val="•"/>
      <w:lvlJc w:val="left"/>
      <w:pPr>
        <w:ind w:left="4345" w:hanging="361"/>
      </w:pPr>
      <w:rPr>
        <w:rFonts w:hint="default"/>
        <w:lang w:val="en-GB" w:eastAsia="en-US" w:bidi="ar-SA"/>
      </w:rPr>
    </w:lvl>
    <w:lvl w:ilvl="7" w:tplc="C52E273A">
      <w:numFmt w:val="bullet"/>
      <w:lvlText w:val="•"/>
      <w:lvlJc w:val="left"/>
      <w:pPr>
        <w:ind w:left="4993" w:hanging="361"/>
      </w:pPr>
      <w:rPr>
        <w:rFonts w:hint="default"/>
        <w:lang w:val="en-GB" w:eastAsia="en-US" w:bidi="ar-SA"/>
      </w:rPr>
    </w:lvl>
    <w:lvl w:ilvl="8" w:tplc="5D6C4AE0">
      <w:numFmt w:val="bullet"/>
      <w:lvlText w:val="•"/>
      <w:lvlJc w:val="left"/>
      <w:pPr>
        <w:ind w:left="5640" w:hanging="361"/>
      </w:pPr>
      <w:rPr>
        <w:rFonts w:hint="default"/>
        <w:lang w:val="en-GB" w:eastAsia="en-US" w:bidi="ar-SA"/>
      </w:rPr>
    </w:lvl>
  </w:abstractNum>
  <w:abstractNum w:abstractNumId="38" w15:restartNumberingAfterBreak="0">
    <w:nsid w:val="675905C5"/>
    <w:multiLevelType w:val="hybridMultilevel"/>
    <w:tmpl w:val="2EDE433E"/>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9" w15:restartNumberingAfterBreak="0">
    <w:nsid w:val="6852705A"/>
    <w:multiLevelType w:val="hybridMultilevel"/>
    <w:tmpl w:val="731C73E8"/>
    <w:lvl w:ilvl="0" w:tplc="82244194">
      <w:start w:val="1"/>
      <w:numFmt w:val="decimal"/>
      <w:lvlText w:val="%1."/>
      <w:lvlJc w:val="left"/>
      <w:pPr>
        <w:ind w:left="720" w:hanging="360"/>
      </w:pPr>
      <w:rPr>
        <w:rFonts w:hint="default" w:ascii="Open Sans" w:hAnsi="Open Sans" w:cs="Open Sans"/>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0694705"/>
    <w:multiLevelType w:val="hybridMultilevel"/>
    <w:tmpl w:val="B7A0E696"/>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1" w15:restartNumberingAfterBreak="0">
    <w:nsid w:val="74F5225A"/>
    <w:multiLevelType w:val="hybridMultilevel"/>
    <w:tmpl w:val="E4E6E8CC"/>
    <w:lvl w:ilvl="0" w:tplc="35C062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9"/>
  </w:num>
  <w:num w:numId="2">
    <w:abstractNumId w:val="25"/>
  </w:num>
  <w:num w:numId="3">
    <w:abstractNumId w:val="10"/>
  </w:num>
  <w:num w:numId="4">
    <w:abstractNumId w:val="22"/>
  </w:num>
  <w:num w:numId="5">
    <w:abstractNumId w:val="35"/>
  </w:num>
  <w:num w:numId="6">
    <w:abstractNumId w:val="37"/>
  </w:num>
  <w:num w:numId="7">
    <w:abstractNumId w:val="9"/>
  </w:num>
  <w:num w:numId="8">
    <w:abstractNumId w:val="33"/>
  </w:num>
  <w:num w:numId="9">
    <w:abstractNumId w:val="32"/>
  </w:num>
  <w:num w:numId="10">
    <w:abstractNumId w:val="41"/>
  </w:num>
  <w:num w:numId="11">
    <w:abstractNumId w:val="34"/>
  </w:num>
  <w:num w:numId="12">
    <w:abstractNumId w:val="5"/>
  </w:num>
  <w:num w:numId="13">
    <w:abstractNumId w:val="38"/>
  </w:num>
  <w:num w:numId="14">
    <w:abstractNumId w:val="18"/>
  </w:num>
  <w:num w:numId="15">
    <w:abstractNumId w:val="2"/>
  </w:num>
  <w:num w:numId="16">
    <w:abstractNumId w:val="16"/>
  </w:num>
  <w:num w:numId="17">
    <w:abstractNumId w:val="27"/>
  </w:num>
  <w:num w:numId="18">
    <w:abstractNumId w:val="20"/>
  </w:num>
  <w:num w:numId="19">
    <w:abstractNumId w:val="14"/>
  </w:num>
  <w:num w:numId="20">
    <w:abstractNumId w:val="26"/>
  </w:num>
  <w:num w:numId="21">
    <w:abstractNumId w:val="36"/>
  </w:num>
  <w:num w:numId="22">
    <w:abstractNumId w:val="28"/>
  </w:num>
  <w:num w:numId="23">
    <w:abstractNumId w:val="6"/>
  </w:num>
  <w:num w:numId="24">
    <w:abstractNumId w:val="7"/>
  </w:num>
  <w:num w:numId="25">
    <w:abstractNumId w:val="8"/>
  </w:num>
  <w:num w:numId="26">
    <w:abstractNumId w:val="29"/>
  </w:num>
  <w:num w:numId="27">
    <w:abstractNumId w:val="0"/>
  </w:num>
  <w:num w:numId="28">
    <w:abstractNumId w:val="17"/>
  </w:num>
  <w:num w:numId="29">
    <w:abstractNumId w:val="23"/>
  </w:num>
  <w:num w:numId="30">
    <w:abstractNumId w:val="21"/>
  </w:num>
  <w:num w:numId="31">
    <w:abstractNumId w:val="30"/>
  </w:num>
  <w:num w:numId="32">
    <w:abstractNumId w:val="12"/>
  </w:num>
  <w:num w:numId="33">
    <w:abstractNumId w:val="13"/>
  </w:num>
  <w:num w:numId="34">
    <w:abstractNumId w:val="3"/>
  </w:num>
  <w:num w:numId="35">
    <w:abstractNumId w:val="1"/>
  </w:num>
  <w:num w:numId="36">
    <w:abstractNumId w:val="24"/>
  </w:num>
  <w:num w:numId="37">
    <w:abstractNumId w:val="4"/>
  </w:num>
  <w:num w:numId="38">
    <w:abstractNumId w:val="40"/>
  </w:num>
  <w:num w:numId="39">
    <w:abstractNumId w:val="11"/>
  </w:num>
  <w:num w:numId="40">
    <w:abstractNumId w:val="39"/>
  </w:num>
  <w:num w:numId="41">
    <w:abstractNumId w:val="15"/>
  </w:num>
  <w:num w:numId="42">
    <w:abstractNumId w:val="3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66CCF"/>
    <w:rsid w:val="0007207C"/>
    <w:rsid w:val="00084DE7"/>
    <w:rsid w:val="00087C01"/>
    <w:rsid w:val="00112D76"/>
    <w:rsid w:val="00113057"/>
    <w:rsid w:val="00131BF9"/>
    <w:rsid w:val="0016112E"/>
    <w:rsid w:val="00183768"/>
    <w:rsid w:val="001B40DB"/>
    <w:rsid w:val="001B48A8"/>
    <w:rsid w:val="002270F0"/>
    <w:rsid w:val="002321DD"/>
    <w:rsid w:val="00241B7A"/>
    <w:rsid w:val="00291E65"/>
    <w:rsid w:val="002A7298"/>
    <w:rsid w:val="002B06F5"/>
    <w:rsid w:val="002C73A5"/>
    <w:rsid w:val="003707AB"/>
    <w:rsid w:val="003A4E83"/>
    <w:rsid w:val="003C4D97"/>
    <w:rsid w:val="003C7A62"/>
    <w:rsid w:val="00424D6F"/>
    <w:rsid w:val="00450C69"/>
    <w:rsid w:val="004533AC"/>
    <w:rsid w:val="00454A29"/>
    <w:rsid w:val="00470F86"/>
    <w:rsid w:val="00484C86"/>
    <w:rsid w:val="00535705"/>
    <w:rsid w:val="00572519"/>
    <w:rsid w:val="00573834"/>
    <w:rsid w:val="00593E04"/>
    <w:rsid w:val="00594FB1"/>
    <w:rsid w:val="005E109F"/>
    <w:rsid w:val="005E4ACD"/>
    <w:rsid w:val="006725AC"/>
    <w:rsid w:val="007837BB"/>
    <w:rsid w:val="007A40F4"/>
    <w:rsid w:val="007C7860"/>
    <w:rsid w:val="007F2295"/>
    <w:rsid w:val="008474FC"/>
    <w:rsid w:val="00850476"/>
    <w:rsid w:val="00866B4E"/>
    <w:rsid w:val="00887A20"/>
    <w:rsid w:val="00887BA0"/>
    <w:rsid w:val="008970DD"/>
    <w:rsid w:val="008C4F4E"/>
    <w:rsid w:val="008F6335"/>
    <w:rsid w:val="00921A7A"/>
    <w:rsid w:val="00943056"/>
    <w:rsid w:val="00987A80"/>
    <w:rsid w:val="009E495F"/>
    <w:rsid w:val="009F2028"/>
    <w:rsid w:val="009F252D"/>
    <w:rsid w:val="009F740D"/>
    <w:rsid w:val="00A201C8"/>
    <w:rsid w:val="00A5108E"/>
    <w:rsid w:val="00A75048"/>
    <w:rsid w:val="00A94E95"/>
    <w:rsid w:val="00AB0E1A"/>
    <w:rsid w:val="00AB2CB6"/>
    <w:rsid w:val="00AD3717"/>
    <w:rsid w:val="00AD5ADA"/>
    <w:rsid w:val="00AE331D"/>
    <w:rsid w:val="00B261F6"/>
    <w:rsid w:val="00B47F4B"/>
    <w:rsid w:val="00B563D8"/>
    <w:rsid w:val="00BC3D77"/>
    <w:rsid w:val="00BE6F0A"/>
    <w:rsid w:val="00C237A4"/>
    <w:rsid w:val="00C467DC"/>
    <w:rsid w:val="00C50240"/>
    <w:rsid w:val="00C77BF6"/>
    <w:rsid w:val="00C90563"/>
    <w:rsid w:val="00CA07BF"/>
    <w:rsid w:val="00CB1F4A"/>
    <w:rsid w:val="00CC3F8B"/>
    <w:rsid w:val="00CD1846"/>
    <w:rsid w:val="00D24D52"/>
    <w:rsid w:val="00D5154C"/>
    <w:rsid w:val="00D7259D"/>
    <w:rsid w:val="00DE700B"/>
    <w:rsid w:val="00E215BD"/>
    <w:rsid w:val="00E778DD"/>
    <w:rsid w:val="00E86F5C"/>
    <w:rsid w:val="00EA2F11"/>
    <w:rsid w:val="00EA3F17"/>
    <w:rsid w:val="00EB21BE"/>
    <w:rsid w:val="00EB3F2F"/>
    <w:rsid w:val="00ED36D5"/>
    <w:rsid w:val="00F005C9"/>
    <w:rsid w:val="00F531C2"/>
    <w:rsid w:val="00F65651"/>
    <w:rsid w:val="00FA0659"/>
    <w:rsid w:val="00FD2D99"/>
    <w:rsid w:val="0101E69B"/>
    <w:rsid w:val="0117890F"/>
    <w:rsid w:val="0138137E"/>
    <w:rsid w:val="021ADF92"/>
    <w:rsid w:val="02578475"/>
    <w:rsid w:val="0267CE9F"/>
    <w:rsid w:val="026FBD5B"/>
    <w:rsid w:val="0287B6C8"/>
    <w:rsid w:val="02FCE3D4"/>
    <w:rsid w:val="03A0BD54"/>
    <w:rsid w:val="051DA0DF"/>
    <w:rsid w:val="058E2D81"/>
    <w:rsid w:val="06B530B5"/>
    <w:rsid w:val="06B97140"/>
    <w:rsid w:val="081CD2B6"/>
    <w:rsid w:val="08864B67"/>
    <w:rsid w:val="0954A1C0"/>
    <w:rsid w:val="0B66175C"/>
    <w:rsid w:val="0BC9379A"/>
    <w:rsid w:val="0CB80570"/>
    <w:rsid w:val="0CE381F1"/>
    <w:rsid w:val="0D83DEE9"/>
    <w:rsid w:val="0DDC469D"/>
    <w:rsid w:val="0DF9E6FF"/>
    <w:rsid w:val="100351FE"/>
    <w:rsid w:val="1112F62E"/>
    <w:rsid w:val="111A6614"/>
    <w:rsid w:val="116F6B48"/>
    <w:rsid w:val="11D5B22A"/>
    <w:rsid w:val="12C2A95D"/>
    <w:rsid w:val="133AA82C"/>
    <w:rsid w:val="137B684F"/>
    <w:rsid w:val="13988AB1"/>
    <w:rsid w:val="160060B0"/>
    <w:rsid w:val="17268F84"/>
    <w:rsid w:val="1749DBA8"/>
    <w:rsid w:val="17802667"/>
    <w:rsid w:val="1C10E07F"/>
    <w:rsid w:val="1C1D4CCB"/>
    <w:rsid w:val="1C91EB51"/>
    <w:rsid w:val="1CC785A5"/>
    <w:rsid w:val="1D927E31"/>
    <w:rsid w:val="1F5EE145"/>
    <w:rsid w:val="20D79591"/>
    <w:rsid w:val="2113E2FC"/>
    <w:rsid w:val="22A000FE"/>
    <w:rsid w:val="23115DF7"/>
    <w:rsid w:val="241BDE9D"/>
    <w:rsid w:val="26742A05"/>
    <w:rsid w:val="26CAC1B6"/>
    <w:rsid w:val="272FAA22"/>
    <w:rsid w:val="27728235"/>
    <w:rsid w:val="28E2A776"/>
    <w:rsid w:val="294166EE"/>
    <w:rsid w:val="29A23F12"/>
    <w:rsid w:val="2A91EA86"/>
    <w:rsid w:val="2A9A7D1B"/>
    <w:rsid w:val="2C19346E"/>
    <w:rsid w:val="2D5B517B"/>
    <w:rsid w:val="2D8C54BC"/>
    <w:rsid w:val="2D910F58"/>
    <w:rsid w:val="2EB559CE"/>
    <w:rsid w:val="2F3ABC07"/>
    <w:rsid w:val="2F6B1157"/>
    <w:rsid w:val="2F93E983"/>
    <w:rsid w:val="3071FCF4"/>
    <w:rsid w:val="308A0A7D"/>
    <w:rsid w:val="3111F82B"/>
    <w:rsid w:val="320469C1"/>
    <w:rsid w:val="326EB92C"/>
    <w:rsid w:val="334CF75F"/>
    <w:rsid w:val="33A9E7BB"/>
    <w:rsid w:val="33EFCE00"/>
    <w:rsid w:val="34255A1D"/>
    <w:rsid w:val="352A57E7"/>
    <w:rsid w:val="3539F122"/>
    <w:rsid w:val="35C1FC07"/>
    <w:rsid w:val="36ADEE17"/>
    <w:rsid w:val="37344910"/>
    <w:rsid w:val="3774401A"/>
    <w:rsid w:val="37979CCB"/>
    <w:rsid w:val="39CC4394"/>
    <w:rsid w:val="3A4F6833"/>
    <w:rsid w:val="3ABD5D39"/>
    <w:rsid w:val="3AD3C30F"/>
    <w:rsid w:val="3BCF36E3"/>
    <w:rsid w:val="3BD662F9"/>
    <w:rsid w:val="3C578219"/>
    <w:rsid w:val="3DDFAF12"/>
    <w:rsid w:val="3E546D23"/>
    <w:rsid w:val="3F8322F4"/>
    <w:rsid w:val="3FE6A980"/>
    <w:rsid w:val="40375638"/>
    <w:rsid w:val="4203EDF1"/>
    <w:rsid w:val="42A79B0C"/>
    <w:rsid w:val="42CD0E0C"/>
    <w:rsid w:val="4343118A"/>
    <w:rsid w:val="436575C9"/>
    <w:rsid w:val="436C3434"/>
    <w:rsid w:val="4414DA54"/>
    <w:rsid w:val="442FC8A9"/>
    <w:rsid w:val="443E01C3"/>
    <w:rsid w:val="44916FD2"/>
    <w:rsid w:val="45A7BE72"/>
    <w:rsid w:val="46A74984"/>
    <w:rsid w:val="46F47AAA"/>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3E9CBF"/>
    <w:rsid w:val="4ED62320"/>
    <w:rsid w:val="4F001635"/>
    <w:rsid w:val="4F85C883"/>
    <w:rsid w:val="4FB354E2"/>
    <w:rsid w:val="50488D5C"/>
    <w:rsid w:val="50F4D25C"/>
    <w:rsid w:val="520BFE75"/>
    <w:rsid w:val="5215B168"/>
    <w:rsid w:val="521D5D1D"/>
    <w:rsid w:val="5398596C"/>
    <w:rsid w:val="56625BDB"/>
    <w:rsid w:val="56A4CEE2"/>
    <w:rsid w:val="588C9EA1"/>
    <w:rsid w:val="58E5DD4D"/>
    <w:rsid w:val="591179E4"/>
    <w:rsid w:val="591BC583"/>
    <w:rsid w:val="5A1AC39A"/>
    <w:rsid w:val="5A286F02"/>
    <w:rsid w:val="5A46F434"/>
    <w:rsid w:val="5AD25DA6"/>
    <w:rsid w:val="5BC43F63"/>
    <w:rsid w:val="5D187A6A"/>
    <w:rsid w:val="5DE70CD0"/>
    <w:rsid w:val="5E08C2AF"/>
    <w:rsid w:val="5F8F4047"/>
    <w:rsid w:val="60227F53"/>
    <w:rsid w:val="617BDA3E"/>
    <w:rsid w:val="61E25785"/>
    <w:rsid w:val="61F3480F"/>
    <w:rsid w:val="63AE7D36"/>
    <w:rsid w:val="64B8FED5"/>
    <w:rsid w:val="656375F4"/>
    <w:rsid w:val="66E61DF8"/>
    <w:rsid w:val="67D9E0EB"/>
    <w:rsid w:val="687C38AB"/>
    <w:rsid w:val="68F30A7C"/>
    <w:rsid w:val="6A313169"/>
    <w:rsid w:val="6A56E807"/>
    <w:rsid w:val="6ABF7F23"/>
    <w:rsid w:val="6B099427"/>
    <w:rsid w:val="6C5920FE"/>
    <w:rsid w:val="6CD38611"/>
    <w:rsid w:val="6D1D5E12"/>
    <w:rsid w:val="6D89826C"/>
    <w:rsid w:val="6E9579D5"/>
    <w:rsid w:val="6EA27B63"/>
    <w:rsid w:val="7226A4A3"/>
    <w:rsid w:val="72325D8A"/>
    <w:rsid w:val="746CE13F"/>
    <w:rsid w:val="74C64E9D"/>
    <w:rsid w:val="74CB7100"/>
    <w:rsid w:val="75C5B2EF"/>
    <w:rsid w:val="7708B4F8"/>
    <w:rsid w:val="770D666E"/>
    <w:rsid w:val="77173C55"/>
    <w:rsid w:val="77CD1759"/>
    <w:rsid w:val="77F004B5"/>
    <w:rsid w:val="7972ACB9"/>
    <w:rsid w:val="798BD516"/>
    <w:rsid w:val="7A49457A"/>
    <w:rsid w:val="7B27A577"/>
    <w:rsid w:val="7BB969AC"/>
    <w:rsid w:val="7BD0D218"/>
    <w:rsid w:val="7D62EC36"/>
    <w:rsid w:val="7D6F4B5C"/>
    <w:rsid w:val="7F19FB96"/>
    <w:rsid w:val="7FD7E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45D3BF6C-0FBE-4C1C-8116-05DE610EA9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7BF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1"/>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7F4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47F4B"/>
    <w:rPr>
      <w:rFonts w:ascii="Segoe UI" w:hAnsi="Segoe UI" w:cs="Segoe UI"/>
      <w:sz w:val="18"/>
      <w:szCs w:val="18"/>
    </w:rPr>
  </w:style>
  <w:style w:type="paragraph" w:styleId="TableParagraph" w:customStyle="1">
    <w:name w:val="Table Paragraph"/>
    <w:basedOn w:val="Normal"/>
    <w:uiPriority w:val="1"/>
    <w:qFormat/>
    <w:rsid w:val="00F531C2"/>
    <w:pPr>
      <w:widowControl w:val="0"/>
      <w:autoSpaceDE w:val="0"/>
      <w:autoSpaceDN w:val="0"/>
      <w:spacing w:after="0" w:line="240" w:lineRule="auto"/>
    </w:pPr>
    <w:rPr>
      <w:rFonts w:ascii="Verdana" w:hAnsi="Verdana" w:eastAsia="Verdana" w:cs="Verdana"/>
    </w:rPr>
  </w:style>
  <w:style w:type="character" w:styleId="UnresolvedMention">
    <w:name w:val="Unresolved Mention"/>
    <w:basedOn w:val="DefaultParagraphFont"/>
    <w:uiPriority w:val="99"/>
    <w:semiHidden/>
    <w:unhideWhenUsed/>
    <w:rsid w:val="002C73A5"/>
    <w:rPr>
      <w:color w:val="605E5C"/>
      <w:shd w:val="clear" w:color="auto" w:fill="E1DFDD"/>
    </w:rPr>
  </w:style>
  <w:style w:type="character" w:styleId="Heading2Char" w:customStyle="1">
    <w:name w:val="Heading 2 Char"/>
    <w:basedOn w:val="DefaultParagraphFont"/>
    <w:link w:val="Heading2"/>
    <w:uiPriority w:val="9"/>
    <w:semiHidden/>
    <w:rsid w:val="00C77BF6"/>
    <w:rPr>
      <w:rFonts w:asciiTheme="majorHAnsi" w:hAnsiTheme="majorHAnsi" w:eastAsiaTheme="majorEastAsia" w:cstheme="majorBidi"/>
      <w:color w:val="2F5496" w:themeColor="accent1" w:themeShade="BF"/>
      <w:sz w:val="26"/>
      <w:szCs w:val="26"/>
    </w:rPr>
  </w:style>
  <w:style w:type="paragraph" w:styleId="Header">
    <w:name w:val="header"/>
    <w:basedOn w:val="Normal"/>
    <w:link w:val="HeaderChar"/>
    <w:uiPriority w:val="99"/>
    <w:unhideWhenUsed/>
    <w:rsid w:val="00887A2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87A20"/>
  </w:style>
  <w:style w:type="paragraph" w:styleId="Footer">
    <w:name w:val="footer"/>
    <w:basedOn w:val="Normal"/>
    <w:link w:val="FooterChar"/>
    <w:uiPriority w:val="99"/>
    <w:unhideWhenUsed/>
    <w:rsid w:val="00887A2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87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hyperlink" Target="http://www.pearson.com/uk" TargetMode="External"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image" Target="/media/image28.png" Id="R209ad11a59a24fb0" /><Relationship Type="http://schemas.openxmlformats.org/officeDocument/2006/relationships/image" Target="/media/image29.png" Id="R71b0d9305c564a75" /><Relationship Type="http://schemas.openxmlformats.org/officeDocument/2006/relationships/image" Target="/media/image2a.png" Id="R2e053aa1a3104cb0" /><Relationship Type="http://schemas.openxmlformats.org/officeDocument/2006/relationships/image" Target="/media/image2b.png" Id="Rce51b387108b4e8d" /><Relationship Type="http://schemas.openxmlformats.org/officeDocument/2006/relationships/image" Target="/media/image2c.png" Id="R9bbb7fc6e6404021" /><Relationship Type="http://schemas.openxmlformats.org/officeDocument/2006/relationships/image" Target="/media/image2d.png" Id="Rfd7d032a9c7a4f97" /><Relationship Type="http://schemas.openxmlformats.org/officeDocument/2006/relationships/image" Target="/media/image2e.png" Id="R78c3c42a9149404a" /><Relationship Type="http://schemas.openxmlformats.org/officeDocument/2006/relationships/image" Target="/media/image2f.png" Id="R211d2a0282104008" /><Relationship Type="http://schemas.openxmlformats.org/officeDocument/2006/relationships/image" Target="/media/image30.png" Id="Rc05771b65abf4889" /><Relationship Type="http://schemas.openxmlformats.org/officeDocument/2006/relationships/image" Target="/media/image31.png" Id="R168544d2c6c14a7a" /><Relationship Type="http://schemas.openxmlformats.org/officeDocument/2006/relationships/image" Target="/media/image32.png" Id="R7546fa7e4d4b4733" /><Relationship Type="http://schemas.openxmlformats.org/officeDocument/2006/relationships/image" Target="/media/image33.png" Id="Rbec5f42cc2934d85" /><Relationship Type="http://schemas.openxmlformats.org/officeDocument/2006/relationships/image" Target="/media/image34.png" Id="Rbe01a855d38d4749" /><Relationship Type="http://schemas.openxmlformats.org/officeDocument/2006/relationships/image" Target="/media/image35.png" Id="R5c92900bbfba4060" /><Relationship Type="http://schemas.openxmlformats.org/officeDocument/2006/relationships/image" Target="/media/image36.png" Id="Re6e595d9cf3a49d6" /><Relationship Type="http://schemas.openxmlformats.org/officeDocument/2006/relationships/image" Target="/media/image37.png" Id="R78c9f778a5554b57" /><Relationship Type="http://schemas.openxmlformats.org/officeDocument/2006/relationships/image" Target="/media/image38.png" Id="R49602489f3ad4d6d" /><Relationship Type="http://schemas.openxmlformats.org/officeDocument/2006/relationships/image" Target="/media/image39.png" Id="R9070a878588b463c" /><Relationship Type="http://schemas.openxmlformats.org/officeDocument/2006/relationships/image" Target="/media/image3a.png" Id="R7f567e7a4c3846df" /><Relationship Type="http://schemas.openxmlformats.org/officeDocument/2006/relationships/image" Target="/media/image3b.png" Id="R7b3fc3b61d8545dc" /><Relationship Type="http://schemas.openxmlformats.org/officeDocument/2006/relationships/image" Target="/media/image3c.png" Id="Rbf827ea182784235" /><Relationship Type="http://schemas.openxmlformats.org/officeDocument/2006/relationships/image" Target="/media/image3d.png" Id="R8b347bca872d457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c7918b-6dfb-4aa0-b586-c3fe47922150" xsi:nil="true"/>
    <lcf76f155ced4ddcb4097134ff3c332f xmlns="a048e6a0-c19c-44cc-8659-cfe2dcf3f67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0C9BC4A708734BB0F101906A4AABDF" ma:contentTypeVersion="15" ma:contentTypeDescription="Create a new document." ma:contentTypeScope="" ma:versionID="20e914e47aabcc557dfe50b47e30a5a0">
  <xsd:schema xmlns:xsd="http://www.w3.org/2001/XMLSchema" xmlns:xs="http://www.w3.org/2001/XMLSchema" xmlns:p="http://schemas.microsoft.com/office/2006/metadata/properties" xmlns:ns2="a048e6a0-c19c-44cc-8659-cfe2dcf3f670" xmlns:ns3="2ac7918b-6dfb-4aa0-b586-c3fe47922150" targetNamespace="http://schemas.microsoft.com/office/2006/metadata/properties" ma:root="true" ma:fieldsID="5c25b2f00e5d6c578d6a0490303ea3e9" ns2:_="" ns3:_="">
    <xsd:import namespace="a048e6a0-c19c-44cc-8659-cfe2dcf3f670"/>
    <xsd:import namespace="2ac7918b-6dfb-4aa0-b586-c3fe479221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8e6a0-c19c-44cc-8659-cfe2dcf3f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7918b-6dfb-4aa0-b586-c3fe4792215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1fbffcd-81dc-42b3-8c53-7983e3c3a7df}" ma:internalName="TaxCatchAll" ma:showField="CatchAllData" ma:web="2ac7918b-6dfb-4aa0-b586-c3fe479221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0645E1-8007-4EBA-B709-4E6C27A78AC5}">
  <ds:schemaRefs>
    <ds:schemaRef ds:uri="http://schemas.microsoft.com/office/2006/metadata/properties"/>
    <ds:schemaRef ds:uri="http://schemas.microsoft.com/office/infopath/2007/PartnerControls"/>
    <ds:schemaRef ds:uri="9af54aa2-1d32-4149-8f24-2901c3b91622"/>
  </ds:schemaRefs>
</ds:datastoreItem>
</file>

<file path=customXml/itemProps2.xml><?xml version="1.0" encoding="utf-8"?>
<ds:datastoreItem xmlns:ds="http://schemas.openxmlformats.org/officeDocument/2006/customXml" ds:itemID="{2FAF9098-0D5C-4090-9263-1E03D9D64643}">
  <ds:schemaRefs>
    <ds:schemaRef ds:uri="http://schemas.openxmlformats.org/officeDocument/2006/bibliography"/>
  </ds:schemaRefs>
</ds:datastoreItem>
</file>

<file path=customXml/itemProps3.xml><?xml version="1.0" encoding="utf-8"?>
<ds:datastoreItem xmlns:ds="http://schemas.openxmlformats.org/officeDocument/2006/customXml" ds:itemID="{9F3DD7B3-73FA-4BF6-8B69-8F33BA7766BB}">
  <ds:schemaRefs>
    <ds:schemaRef ds:uri="http://schemas.microsoft.com/sharepoint/v3/contenttype/forms"/>
  </ds:schemaRefs>
</ds:datastoreItem>
</file>

<file path=customXml/itemProps4.xml><?xml version="1.0" encoding="utf-8"?>
<ds:datastoreItem xmlns:ds="http://schemas.openxmlformats.org/officeDocument/2006/customXml" ds:itemID="{D43124D6-E80E-4457-BD12-05BA2B7A1F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Wenban, Luke</cp:lastModifiedBy>
  <cp:revision>9</cp:revision>
  <dcterms:created xsi:type="dcterms:W3CDTF">2021-03-19T10:00:00Z</dcterms:created>
  <dcterms:modified xsi:type="dcterms:W3CDTF">2021-03-24T17:27:58Z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0x010100480C9BC4A708734BB0F101906A4AABDF</vt:lpwstr>
  </property>
  <property fmtid="{D5CDD505-2E9C-101B-9397-08002B2CF9AE}" pid="3" name="Order">
    <vt:r8>583400</vt:r8>
  </property>
</Properties>
</file>